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12" w:rsidRPr="001F3912" w:rsidRDefault="001F3912" w:rsidP="001F3912">
      <w:pPr>
        <w:suppressAutoHyphens w:val="0"/>
        <w:autoSpaceDN/>
        <w:spacing w:after="0" w:line="240" w:lineRule="auto"/>
        <w:jc w:val="center"/>
        <w:textAlignment w:val="auto"/>
        <w:rPr>
          <w:rFonts w:ascii="Arial" w:eastAsia="Times New Roman" w:hAnsi="Arial" w:cs="Arial"/>
          <w:b/>
          <w:iCs/>
          <w:color w:val="000080"/>
          <w:sz w:val="28"/>
          <w:szCs w:val="28"/>
          <w:lang w:val="ro-RO"/>
        </w:rPr>
      </w:pPr>
    </w:p>
    <w:p w:rsidR="001F3912" w:rsidRPr="001F3912" w:rsidRDefault="001F3912" w:rsidP="001F3912">
      <w:pPr>
        <w:suppressAutoHyphens w:val="0"/>
        <w:autoSpaceDN/>
        <w:spacing w:after="0" w:line="240" w:lineRule="auto"/>
        <w:jc w:val="center"/>
        <w:textAlignment w:val="auto"/>
        <w:rPr>
          <w:rFonts w:ascii="Arial" w:eastAsia="Times New Roman" w:hAnsi="Arial" w:cs="Arial"/>
          <w:sz w:val="20"/>
          <w:szCs w:val="20"/>
          <w:lang w:val="ro-RO"/>
        </w:rPr>
      </w:pPr>
      <w:r w:rsidRPr="001F3912">
        <w:rPr>
          <w:rFonts w:ascii="Arial" w:eastAsia="Times New Roman" w:hAnsi="Arial" w:cs="Arial"/>
          <w:b/>
          <w:sz w:val="28"/>
          <w:szCs w:val="28"/>
          <w:lang w:val="ro-RO"/>
        </w:rPr>
        <w:t>CERERE DE FINANTARE PERSOANE JURIDICE</w:t>
      </w:r>
    </w:p>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20"/>
          <w:szCs w:val="20"/>
          <w:lang w:val="ro-RO"/>
        </w:rPr>
      </w:pPr>
      <w:r w:rsidRPr="001F3912">
        <w:rPr>
          <w:rFonts w:ascii="Arial" w:eastAsia="Times New Roman" w:hAnsi="Arial" w:cs="Arial"/>
          <w:bCs/>
          <w:w w:val="66"/>
          <w:sz w:val="20"/>
          <w:szCs w:val="20"/>
          <w:lang w:val="ro-RO"/>
        </w:rPr>
        <w:t xml:space="preserve"> (a se completa numai pentru sume mai mari de 50.000 EURO)</w:t>
      </w:r>
    </w:p>
    <w:p w:rsidR="001F3912" w:rsidRPr="001F3912" w:rsidRDefault="001F3912" w:rsidP="001F3912">
      <w:pPr>
        <w:suppressAutoHyphens w:val="0"/>
        <w:autoSpaceDN/>
        <w:spacing w:after="0" w:line="240" w:lineRule="auto"/>
        <w:textAlignment w:val="auto"/>
        <w:rPr>
          <w:rFonts w:ascii="Arial" w:eastAsia="Times New Roman" w:hAnsi="Arial" w:cs="Arial"/>
          <w:b/>
          <w:i/>
          <w:color w:val="000080"/>
          <w:sz w:val="20"/>
          <w:szCs w:val="20"/>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i/>
          <w:color w:val="000080"/>
          <w:sz w:val="20"/>
          <w:szCs w:val="20"/>
          <w:lang w:val="ro-RO"/>
        </w:rPr>
      </w:pPr>
    </w:p>
    <w:p w:rsidR="001F3912" w:rsidRPr="001F3912" w:rsidRDefault="001F3912" w:rsidP="001F3912">
      <w:pPr>
        <w:suppressAutoHyphens w:val="0"/>
        <w:autoSpaceDN/>
        <w:spacing w:after="0" w:line="360" w:lineRule="auto"/>
        <w:textAlignment w:val="auto"/>
        <w:rPr>
          <w:rFonts w:ascii="Arial" w:eastAsia="Times New Roman" w:hAnsi="Arial" w:cs="Arial"/>
          <w:b/>
          <w:bCs/>
          <w:sz w:val="18"/>
          <w:szCs w:val="18"/>
          <w:lang w:val="ro-RO"/>
        </w:rPr>
      </w:pPr>
      <w:r w:rsidRPr="001F3912">
        <w:rPr>
          <w:rFonts w:ascii="Arial" w:eastAsia="Times New Roman" w:hAnsi="Arial" w:cs="Arial"/>
          <w:b/>
          <w:bCs/>
          <w:i/>
          <w:iCs/>
          <w:sz w:val="18"/>
          <w:szCs w:val="18"/>
          <w:lang w:val="ro-RO"/>
        </w:rPr>
        <w:t xml:space="preserve">Toate campurile sunt obligatorii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950"/>
        <w:gridCol w:w="2820"/>
        <w:gridCol w:w="3017"/>
      </w:tblGrid>
      <w:tr w:rsidR="001F3912" w:rsidRPr="001F3912" w:rsidTr="004D71BB">
        <w:trPr>
          <w:trHeight w:val="280"/>
        </w:trPr>
        <w:tc>
          <w:tcPr>
            <w:tcW w:w="5000" w:type="pct"/>
            <w:gridSpan w:val="4"/>
            <w:tcBorders>
              <w:top w:val="single" w:sz="8" w:space="0" w:color="000080"/>
              <w:left w:val="single" w:sz="8" w:space="0" w:color="000080"/>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t>1. DATE DE IDENTIFICARE SOLICITANT</w:t>
            </w:r>
          </w:p>
        </w:tc>
      </w:tr>
      <w:tr w:rsidR="001F3912" w:rsidRPr="001F3912" w:rsidTr="001F3912">
        <w:trPr>
          <w:trHeight w:val="303"/>
        </w:trPr>
        <w:tc>
          <w:tcPr>
            <w:tcW w:w="5000" w:type="pct"/>
            <w:gridSpan w:val="4"/>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Denumire agent economic:</w:t>
            </w:r>
          </w:p>
        </w:tc>
      </w:tr>
      <w:tr w:rsidR="001F3912" w:rsidRPr="001F3912" w:rsidTr="001F3912">
        <w:trPr>
          <w:trHeight w:val="350"/>
        </w:trPr>
        <w:tc>
          <w:tcPr>
            <w:tcW w:w="5000" w:type="pct"/>
            <w:gridSpan w:val="4"/>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Adresa Sediu Social:</w:t>
            </w:r>
          </w:p>
        </w:tc>
      </w:tr>
      <w:tr w:rsidR="001F3912" w:rsidRPr="001F3912" w:rsidTr="001F3912">
        <w:tc>
          <w:tcPr>
            <w:tcW w:w="79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CUI:                                </w:t>
            </w:r>
          </w:p>
        </w:tc>
        <w:tc>
          <w:tcPr>
            <w:tcW w:w="141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Data infiintare:                   </w:t>
            </w:r>
          </w:p>
        </w:tc>
        <w:tc>
          <w:tcPr>
            <w:tcW w:w="135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Capital social:                                </w:t>
            </w:r>
          </w:p>
        </w:tc>
        <w:tc>
          <w:tcPr>
            <w:tcW w:w="144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Nr. Angajati:</w:t>
            </w:r>
          </w:p>
        </w:tc>
      </w:tr>
      <w:tr w:rsidR="001F3912" w:rsidRPr="001F3912" w:rsidTr="001F3912">
        <w:tc>
          <w:tcPr>
            <w:tcW w:w="2205" w:type="pct"/>
            <w:gridSpan w:val="2"/>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Persoana de contact:                                            </w:t>
            </w:r>
          </w:p>
        </w:tc>
        <w:tc>
          <w:tcPr>
            <w:tcW w:w="135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Tel:                                                     </w:t>
            </w:r>
          </w:p>
        </w:tc>
        <w:tc>
          <w:tcPr>
            <w:tcW w:w="144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Fax: </w:t>
            </w:r>
          </w:p>
        </w:tc>
      </w:tr>
      <w:tr w:rsidR="001F3912" w:rsidRPr="001F3912" w:rsidTr="001F3912">
        <w:tc>
          <w:tcPr>
            <w:tcW w:w="2205" w:type="pct"/>
            <w:gridSpan w:val="2"/>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 xml:space="preserve">E-mail:                                                                                       </w:t>
            </w:r>
          </w:p>
        </w:tc>
        <w:tc>
          <w:tcPr>
            <w:tcW w:w="2795" w:type="pct"/>
            <w:gridSpan w:val="2"/>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Web:</w:t>
            </w:r>
          </w:p>
        </w:tc>
      </w:tr>
      <w:tr w:rsidR="001F3912" w:rsidRPr="001F3912" w:rsidTr="001F3912">
        <w:trPr>
          <w:trHeight w:val="524"/>
        </w:trPr>
        <w:tc>
          <w:tcPr>
            <w:tcW w:w="5000" w:type="pct"/>
            <w:gridSpan w:val="4"/>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Adresa Corespondenta:</w:t>
            </w: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w w:val="66"/>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6"/>
      </w:tblGrid>
      <w:tr w:rsidR="001F3912" w:rsidRPr="001F3912" w:rsidTr="004D71BB">
        <w:tc>
          <w:tcPr>
            <w:tcW w:w="5000" w:type="pct"/>
            <w:tcBorders>
              <w:top w:val="single" w:sz="8" w:space="0" w:color="000080"/>
              <w:left w:val="single" w:sz="8" w:space="0" w:color="000080"/>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Cs/>
                <w:color w:val="FFFFFF" w:themeColor="background1"/>
                <w:sz w:val="18"/>
                <w:szCs w:val="18"/>
                <w:lang w:val="ro-RO"/>
              </w:rPr>
            </w:pPr>
            <w:r w:rsidRPr="001F3912">
              <w:rPr>
                <w:rFonts w:ascii="Arial" w:eastAsia="Times New Roman" w:hAnsi="Arial" w:cs="Arial"/>
                <w:b/>
                <w:i/>
                <w:color w:val="FFFFFF" w:themeColor="background1"/>
                <w:sz w:val="18"/>
                <w:szCs w:val="18"/>
                <w:lang w:val="ro-RO"/>
              </w:rPr>
              <w:t>2. Prezentarea companiei si a activitatii desfasurate; Prezentarea scopului finantarii solicitate (</w:t>
            </w:r>
            <w:r w:rsidRPr="001F3912">
              <w:rPr>
                <w:rFonts w:ascii="Arial" w:eastAsia="Times New Roman" w:hAnsi="Arial" w:cs="Arial"/>
                <w:b/>
                <w:i/>
                <w:color w:val="FFFFFF" w:themeColor="background1"/>
                <w:sz w:val="18"/>
                <w:szCs w:val="18"/>
                <w:u w:val="single"/>
                <w:lang w:val="ro-RO"/>
              </w:rPr>
              <w:t>sau</w:t>
            </w:r>
            <w:r w:rsidRPr="001F3912">
              <w:rPr>
                <w:rFonts w:ascii="Arial" w:eastAsia="Times New Roman" w:hAnsi="Arial" w:cs="Arial"/>
                <w:b/>
                <w:i/>
                <w:color w:val="FFFFFF" w:themeColor="background1"/>
                <w:sz w:val="18"/>
                <w:szCs w:val="18"/>
                <w:lang w:val="ro-RO"/>
              </w:rPr>
              <w:t xml:space="preserve"> ca anexa la formularul de solicitare in functie de complexitatea proiectului)</w:t>
            </w:r>
          </w:p>
        </w:tc>
      </w:tr>
      <w:tr w:rsidR="001F3912" w:rsidRPr="001F3912" w:rsidTr="001F3912">
        <w:tc>
          <w:tcPr>
            <w:tcW w:w="5000" w:type="pct"/>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w w:val="66"/>
          <w:sz w:val="20"/>
          <w:szCs w:val="20"/>
          <w:lang w:val="ro-RO"/>
        </w:rPr>
      </w:pPr>
    </w:p>
    <w:tbl>
      <w:tblPr>
        <w:tblpPr w:leftFromText="180" w:rightFromText="180" w:vertAnchor="text" w:horzAnchor="margin" w:tblpX="-44" w:tblpY="-64"/>
        <w:tblW w:w="5000" w:type="pct"/>
        <w:tblBorders>
          <w:top w:val="single" w:sz="8" w:space="0" w:color="000080"/>
          <w:left w:val="single" w:sz="8" w:space="0" w:color="000080"/>
          <w:bottom w:val="single" w:sz="8" w:space="0" w:color="000080"/>
          <w:right w:val="single" w:sz="8" w:space="0" w:color="000080"/>
          <w:insideV w:val="dotted" w:sz="8" w:space="0" w:color="000080"/>
        </w:tblBorders>
        <w:tblLook w:val="0000" w:firstRow="0" w:lastRow="0" w:firstColumn="0" w:lastColumn="0" w:noHBand="0" w:noVBand="0"/>
      </w:tblPr>
      <w:tblGrid>
        <w:gridCol w:w="2345"/>
        <w:gridCol w:w="2198"/>
        <w:gridCol w:w="1435"/>
        <w:gridCol w:w="888"/>
        <w:gridCol w:w="1272"/>
        <w:gridCol w:w="1272"/>
        <w:gridCol w:w="1036"/>
      </w:tblGrid>
      <w:tr w:rsidR="001F3912" w:rsidRPr="001F3912" w:rsidTr="004D71BB">
        <w:tc>
          <w:tcPr>
            <w:tcW w:w="5000" w:type="pct"/>
            <w:gridSpan w:val="7"/>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t>3. Cerere Finanţare</w:t>
            </w:r>
          </w:p>
        </w:tc>
      </w:tr>
      <w:tr w:rsidR="001F3912" w:rsidRPr="001F3912" w:rsidTr="001F3912">
        <w:trPr>
          <w:cantSplit/>
        </w:trPr>
        <w:tc>
          <w:tcPr>
            <w:tcW w:w="1122"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Furnizor</w:t>
            </w:r>
          </w:p>
        </w:tc>
        <w:tc>
          <w:tcPr>
            <w:tcW w:w="1052"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Descriere Bun</w:t>
            </w:r>
          </w:p>
        </w:tc>
        <w:tc>
          <w:tcPr>
            <w:tcW w:w="687"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Preţ (CIP – EUR)</w:t>
            </w:r>
          </w:p>
        </w:tc>
        <w:tc>
          <w:tcPr>
            <w:tcW w:w="42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Avans %</w:t>
            </w:r>
          </w:p>
        </w:tc>
        <w:tc>
          <w:tcPr>
            <w:tcW w:w="60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Perioada (luni)</w:t>
            </w:r>
            <w:r w:rsidRPr="001F3912">
              <w:rPr>
                <w:rFonts w:ascii="Arial" w:eastAsia="Times New Roman" w:hAnsi="Arial" w:cs="Arial"/>
                <w:bCs/>
                <w:color w:val="FF0000"/>
                <w:w w:val="66"/>
                <w:sz w:val="18"/>
                <w:szCs w:val="18"/>
                <w:lang w:val="ro-RO"/>
              </w:rPr>
              <w:t xml:space="preserve">  </w:t>
            </w:r>
          </w:p>
        </w:tc>
        <w:tc>
          <w:tcPr>
            <w:tcW w:w="60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Valoare Reziduala %</w:t>
            </w:r>
          </w:p>
        </w:tc>
        <w:tc>
          <w:tcPr>
            <w:tcW w:w="497"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xml:space="preserve">An Fabricaţie </w:t>
            </w:r>
          </w:p>
        </w:tc>
      </w:tr>
      <w:tr w:rsidR="001F3912" w:rsidRPr="001F3912" w:rsidTr="001F3912">
        <w:tc>
          <w:tcPr>
            <w:tcW w:w="112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105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8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2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9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r>
      <w:tr w:rsidR="001F3912" w:rsidRPr="001F3912" w:rsidTr="001F3912">
        <w:tc>
          <w:tcPr>
            <w:tcW w:w="112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105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8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2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9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r>
      <w:tr w:rsidR="001F3912" w:rsidRPr="001F3912" w:rsidTr="001F3912">
        <w:tc>
          <w:tcPr>
            <w:tcW w:w="112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105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8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2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9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r>
      <w:tr w:rsidR="001F3912" w:rsidRPr="001F3912" w:rsidTr="001F3912">
        <w:tc>
          <w:tcPr>
            <w:tcW w:w="112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1052"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8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2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60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c>
          <w:tcPr>
            <w:tcW w:w="497"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i/>
                <w:sz w:val="18"/>
                <w:szCs w:val="18"/>
                <w:lang w:val="ro-RO"/>
              </w:rPr>
            </w:pPr>
          </w:p>
        </w:tc>
      </w:tr>
    </w:tbl>
    <w:p w:rsidR="001F3912" w:rsidRPr="001F3912" w:rsidRDefault="001F3912" w:rsidP="001F3912">
      <w:pPr>
        <w:suppressAutoHyphens w:val="0"/>
        <w:autoSpaceDN/>
        <w:spacing w:after="0" w:line="240" w:lineRule="auto"/>
        <w:textAlignment w:val="auto"/>
        <w:rPr>
          <w:rFonts w:ascii="Times New Roman" w:eastAsia="Times New Roman" w:hAnsi="Times New Roman"/>
          <w:vanish/>
          <w:sz w:val="24"/>
          <w:szCs w:val="24"/>
          <w:lang w:val="en-US"/>
        </w:rPr>
      </w:pPr>
    </w:p>
    <w:tbl>
      <w:tblPr>
        <w:tblW w:w="5000" w:type="pct"/>
        <w:tblBorders>
          <w:top w:val="single" w:sz="8" w:space="0" w:color="000080"/>
          <w:left w:val="single" w:sz="8" w:space="0" w:color="000080"/>
          <w:bottom w:val="single" w:sz="8" w:space="0" w:color="000080"/>
          <w:right w:val="single" w:sz="8" w:space="0" w:color="000080"/>
          <w:insideH w:val="dotted" w:sz="8" w:space="0" w:color="000080"/>
          <w:insideV w:val="dotted" w:sz="8" w:space="0" w:color="000080"/>
        </w:tblBorders>
        <w:tblLook w:val="01E0" w:firstRow="1" w:lastRow="1" w:firstColumn="1" w:lastColumn="1" w:noHBand="0" w:noVBand="0"/>
      </w:tblPr>
      <w:tblGrid>
        <w:gridCol w:w="3439"/>
        <w:gridCol w:w="1020"/>
        <w:gridCol w:w="1995"/>
        <w:gridCol w:w="1995"/>
        <w:gridCol w:w="1997"/>
      </w:tblGrid>
      <w:tr w:rsidR="001F3912" w:rsidRPr="001F3912" w:rsidTr="004D71BB">
        <w:tc>
          <w:tcPr>
            <w:tcW w:w="5000" w:type="pct"/>
            <w:gridSpan w:val="5"/>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t>4. Acţionari sau asociaţi (persoane fizice sau juridice)</w:t>
            </w:r>
          </w:p>
        </w:tc>
      </w:tr>
      <w:tr w:rsidR="001F3912" w:rsidRPr="001F3912" w:rsidTr="001F3912">
        <w:trPr>
          <w:cantSplit/>
        </w:trPr>
        <w:tc>
          <w:tcPr>
            <w:tcW w:w="1646"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Nume şi Prenume / Denumire societate</w:t>
            </w:r>
          </w:p>
        </w:tc>
        <w:tc>
          <w:tcPr>
            <w:tcW w:w="488"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w:t>
            </w:r>
          </w:p>
        </w:tc>
        <w:tc>
          <w:tcPr>
            <w:tcW w:w="95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CNP / CUI</w:t>
            </w:r>
          </w:p>
        </w:tc>
        <w:tc>
          <w:tcPr>
            <w:tcW w:w="95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Functia /Profesia</w:t>
            </w:r>
          </w:p>
        </w:tc>
        <w:tc>
          <w:tcPr>
            <w:tcW w:w="95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Experienţa</w:t>
            </w: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8" w:space="0" w:color="000080"/>
          <w:left w:val="single" w:sz="8" w:space="0" w:color="000080"/>
          <w:bottom w:val="single" w:sz="8" w:space="0" w:color="000080"/>
          <w:right w:val="single" w:sz="8" w:space="0" w:color="000080"/>
          <w:insideH w:val="dotted" w:sz="8" w:space="0" w:color="000080"/>
          <w:insideV w:val="dotted" w:sz="8" w:space="0" w:color="000080"/>
        </w:tblBorders>
        <w:tblLook w:val="01E0" w:firstRow="1" w:lastRow="1" w:firstColumn="1" w:lastColumn="1" w:noHBand="0" w:noVBand="0"/>
      </w:tblPr>
      <w:tblGrid>
        <w:gridCol w:w="3439"/>
        <w:gridCol w:w="1020"/>
        <w:gridCol w:w="1995"/>
        <w:gridCol w:w="1995"/>
        <w:gridCol w:w="1997"/>
      </w:tblGrid>
      <w:tr w:rsidR="001F3912" w:rsidRPr="001F3912" w:rsidTr="004D71BB">
        <w:tc>
          <w:tcPr>
            <w:tcW w:w="5000" w:type="pct"/>
            <w:gridSpan w:val="5"/>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t xml:space="preserve">5. Administratori </w:t>
            </w:r>
            <w:r w:rsidRPr="001F3912">
              <w:rPr>
                <w:rFonts w:ascii="Arial" w:eastAsia="Times New Roman" w:hAnsi="Arial" w:cs="Arial"/>
                <w:i/>
                <w:color w:val="FFFFFF" w:themeColor="background1"/>
                <w:sz w:val="18"/>
                <w:szCs w:val="18"/>
                <w:lang w:val="ro-RO"/>
              </w:rPr>
              <w:t>/</w:t>
            </w:r>
            <w:r w:rsidRPr="001F3912">
              <w:rPr>
                <w:rFonts w:ascii="Arial" w:eastAsia="Times New Roman" w:hAnsi="Arial" w:cs="Arial"/>
                <w:b/>
                <w:i/>
                <w:color w:val="FFFFFF" w:themeColor="background1"/>
                <w:sz w:val="18"/>
                <w:szCs w:val="18"/>
                <w:lang w:val="ro-RO"/>
              </w:rPr>
              <w:t xml:space="preserve"> Management</w:t>
            </w:r>
          </w:p>
        </w:tc>
      </w:tr>
      <w:tr w:rsidR="001F3912" w:rsidRPr="001F3912" w:rsidTr="001F3912">
        <w:trPr>
          <w:cantSplit/>
        </w:trPr>
        <w:tc>
          <w:tcPr>
            <w:tcW w:w="1646"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Nume şi Prenume</w:t>
            </w:r>
          </w:p>
        </w:tc>
        <w:tc>
          <w:tcPr>
            <w:tcW w:w="488"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w:t>
            </w:r>
          </w:p>
        </w:tc>
        <w:tc>
          <w:tcPr>
            <w:tcW w:w="95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CNP</w:t>
            </w:r>
          </w:p>
        </w:tc>
        <w:tc>
          <w:tcPr>
            <w:tcW w:w="95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Functia /Profesia</w:t>
            </w:r>
          </w:p>
        </w:tc>
        <w:tc>
          <w:tcPr>
            <w:tcW w:w="955"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Experienţa</w:t>
            </w: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64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55"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5000" w:type="pct"/>
            <w:gridSpan w:val="5"/>
          </w:tcPr>
          <w:p w:rsidR="001F3912" w:rsidRPr="001F3912" w:rsidRDefault="001F3912" w:rsidP="001F3912">
            <w:pPr>
              <w:suppressAutoHyphens w:val="0"/>
              <w:autoSpaceDN/>
              <w:spacing w:after="0" w:line="240" w:lineRule="auto"/>
              <w:jc w:val="right"/>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*CV anexate+Organigrama</w:t>
            </w: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8" w:space="0" w:color="000080"/>
          <w:left w:val="single" w:sz="8" w:space="0" w:color="000080"/>
          <w:bottom w:val="single" w:sz="8" w:space="0" w:color="000080"/>
          <w:right w:val="single" w:sz="8" w:space="0" w:color="000080"/>
          <w:insideH w:val="dotted" w:sz="8" w:space="0" w:color="000080"/>
          <w:insideV w:val="dotted" w:sz="8" w:space="0" w:color="000080"/>
        </w:tblBorders>
        <w:tblLook w:val="01E0" w:firstRow="1" w:lastRow="1" w:firstColumn="1" w:lastColumn="1" w:noHBand="0" w:noVBand="0"/>
      </w:tblPr>
      <w:tblGrid>
        <w:gridCol w:w="2548"/>
        <w:gridCol w:w="1020"/>
        <w:gridCol w:w="1657"/>
        <w:gridCol w:w="1784"/>
        <w:gridCol w:w="1402"/>
        <w:gridCol w:w="2035"/>
      </w:tblGrid>
      <w:tr w:rsidR="001F3912" w:rsidRPr="001F3912" w:rsidTr="004D71BB">
        <w:tc>
          <w:tcPr>
            <w:tcW w:w="5000" w:type="pct"/>
            <w:gridSpan w:val="6"/>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Cs/>
                <w:i/>
                <w:color w:val="FFFFFF" w:themeColor="background1"/>
                <w:sz w:val="18"/>
                <w:szCs w:val="18"/>
                <w:lang w:val="ro-RO"/>
              </w:rPr>
            </w:pPr>
            <w:r w:rsidRPr="001F3912">
              <w:rPr>
                <w:rFonts w:ascii="Arial" w:eastAsia="Times New Roman" w:hAnsi="Arial" w:cs="Arial"/>
                <w:b/>
                <w:i/>
                <w:color w:val="FFFFFF" w:themeColor="background1"/>
                <w:sz w:val="18"/>
                <w:szCs w:val="18"/>
                <w:lang w:val="ro-RO"/>
              </w:rPr>
              <w:t>6. Informatii Grup (societati in care compania sau actionarul principal detine actiuni)</w:t>
            </w:r>
          </w:p>
        </w:tc>
      </w:tr>
      <w:tr w:rsidR="001F3912" w:rsidRPr="001F3912" w:rsidTr="001F3912">
        <w:trPr>
          <w:cantSplit/>
        </w:trPr>
        <w:tc>
          <w:tcPr>
            <w:tcW w:w="122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Societate</w:t>
            </w:r>
          </w:p>
        </w:tc>
        <w:tc>
          <w:tcPr>
            <w:tcW w:w="488"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w:t>
            </w:r>
          </w:p>
        </w:tc>
        <w:tc>
          <w:tcPr>
            <w:tcW w:w="793"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Obiect activitate</w:t>
            </w:r>
          </w:p>
        </w:tc>
        <w:tc>
          <w:tcPr>
            <w:tcW w:w="854"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CUI</w:t>
            </w:r>
          </w:p>
        </w:tc>
        <w:tc>
          <w:tcPr>
            <w:tcW w:w="671"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Cifra de Afaceri</w:t>
            </w:r>
          </w:p>
        </w:tc>
        <w:tc>
          <w:tcPr>
            <w:tcW w:w="976"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Banca</w:t>
            </w:r>
          </w:p>
        </w:tc>
      </w:tr>
      <w:tr w:rsidR="001F3912" w:rsidRPr="001F3912" w:rsidTr="001F3912">
        <w:tc>
          <w:tcPr>
            <w:tcW w:w="122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793"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67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7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22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793"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67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7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22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793"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67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7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22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793"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67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7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122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488"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793"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67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976"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8" w:space="0" w:color="000080"/>
          <w:left w:val="single" w:sz="8" w:space="0" w:color="000080"/>
          <w:bottom w:val="single" w:sz="8" w:space="0" w:color="000080"/>
          <w:right w:val="single" w:sz="8" w:space="0" w:color="000080"/>
          <w:insideH w:val="dotted" w:sz="8" w:space="0" w:color="000080"/>
          <w:insideV w:val="dotted" w:sz="8" w:space="0" w:color="000080"/>
        </w:tblBorders>
        <w:tblLook w:val="01E0" w:firstRow="1" w:lastRow="1" w:firstColumn="1" w:lastColumn="1" w:noHBand="0" w:noVBand="0"/>
      </w:tblPr>
      <w:tblGrid>
        <w:gridCol w:w="10446"/>
      </w:tblGrid>
      <w:tr w:rsidR="001F3912" w:rsidRPr="001F3912" w:rsidTr="004D71BB">
        <w:tc>
          <w:tcPr>
            <w:tcW w:w="5000" w:type="pct"/>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lastRenderedPageBreak/>
              <w:t>7. Bunuri mobile şi imobile deţinute şi închiriate</w:t>
            </w:r>
          </w:p>
        </w:tc>
      </w:tr>
    </w:tbl>
    <w:p w:rsidR="001F3912" w:rsidRPr="001F3912" w:rsidRDefault="001F3912" w:rsidP="001F3912">
      <w:pPr>
        <w:suppressAutoHyphens w:val="0"/>
        <w:autoSpaceDN/>
        <w:spacing w:after="0" w:line="240" w:lineRule="auto"/>
        <w:textAlignment w:val="auto"/>
        <w:rPr>
          <w:rFonts w:ascii="Times New Roman" w:eastAsia="Times New Roman" w:hAnsi="Times New Roman"/>
          <w:vanish/>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3431"/>
        <w:gridCol w:w="1537"/>
        <w:gridCol w:w="1537"/>
        <w:gridCol w:w="2256"/>
      </w:tblGrid>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MOBILIARE</w:t>
            </w:r>
          </w:p>
        </w:tc>
        <w:tc>
          <w:tcPr>
            <w:tcW w:w="1640"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Denumire</w:t>
            </w:r>
          </w:p>
        </w:tc>
        <w:tc>
          <w:tcPr>
            <w:tcW w:w="735"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Cantitate</w:t>
            </w:r>
          </w:p>
        </w:tc>
        <w:tc>
          <w:tcPr>
            <w:tcW w:w="735"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An fabricatie</w:t>
            </w:r>
          </w:p>
        </w:tc>
        <w:tc>
          <w:tcPr>
            <w:tcW w:w="1079"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Gajat catre</w:t>
            </w: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Echipamente</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Autovehicule</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Camioane</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IMOBILIARE</w:t>
            </w:r>
          </w:p>
        </w:tc>
        <w:tc>
          <w:tcPr>
            <w:tcW w:w="1640"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Adresa</w:t>
            </w:r>
          </w:p>
        </w:tc>
        <w:tc>
          <w:tcPr>
            <w:tcW w:w="735"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Suprafata</w:t>
            </w:r>
          </w:p>
        </w:tc>
        <w:tc>
          <w:tcPr>
            <w:tcW w:w="735"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An achizitie</w:t>
            </w:r>
          </w:p>
        </w:tc>
        <w:tc>
          <w:tcPr>
            <w:tcW w:w="1079" w:type="pct"/>
            <w:shd w:val="clear" w:color="auto" w:fill="auto"/>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Ipotecat catre</w:t>
            </w: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Terenuri</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Birouri</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Depozite</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1F3912">
        <w:tc>
          <w:tcPr>
            <w:tcW w:w="8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r w:rsidRPr="001F3912">
              <w:rPr>
                <w:rFonts w:ascii="Arial" w:eastAsia="Times New Roman" w:hAnsi="Arial" w:cs="Arial"/>
                <w:sz w:val="18"/>
                <w:szCs w:val="18"/>
                <w:lang w:val="ro-RO"/>
              </w:rPr>
              <w:t>Magazine</w:t>
            </w:r>
          </w:p>
        </w:tc>
        <w:tc>
          <w:tcPr>
            <w:tcW w:w="164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1079"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8" w:space="0" w:color="000080"/>
          <w:left w:val="single" w:sz="8" w:space="0" w:color="000080"/>
          <w:bottom w:val="single" w:sz="8" w:space="0" w:color="000080"/>
          <w:right w:val="single" w:sz="8" w:space="0" w:color="000080"/>
        </w:tblBorders>
        <w:tblLook w:val="0000" w:firstRow="0" w:lastRow="0" w:firstColumn="0" w:lastColumn="0" w:noHBand="0" w:noVBand="0"/>
      </w:tblPr>
      <w:tblGrid>
        <w:gridCol w:w="5096"/>
        <w:gridCol w:w="2674"/>
        <w:gridCol w:w="2676"/>
      </w:tblGrid>
      <w:tr w:rsidR="001F3912" w:rsidRPr="001F3912" w:rsidTr="004D71BB">
        <w:trPr>
          <w:trHeight w:val="234"/>
        </w:trPr>
        <w:tc>
          <w:tcPr>
            <w:tcW w:w="5000" w:type="pct"/>
            <w:gridSpan w:val="3"/>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t>8. Principalele activităţi din care obţineţi venituri</w:t>
            </w:r>
          </w:p>
        </w:tc>
      </w:tr>
      <w:tr w:rsidR="001F3912" w:rsidRPr="001F3912" w:rsidTr="001F3912">
        <w:trPr>
          <w:cantSplit/>
          <w:trHeight w:val="234"/>
        </w:trPr>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Activitate</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Cod CAEN</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în Cifra de Afaceri</w:t>
            </w:r>
          </w:p>
        </w:tc>
      </w:tr>
      <w:tr w:rsidR="001F3912" w:rsidRPr="001F3912" w:rsidTr="001F3912">
        <w:trPr>
          <w:trHeight w:val="134"/>
        </w:trPr>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rPr>
          <w:trHeight w:val="251"/>
        </w:trPr>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rPr>
          <w:trHeight w:val="170"/>
        </w:trPr>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2674"/>
        <w:gridCol w:w="2676"/>
      </w:tblGrid>
      <w:tr w:rsidR="001F3912" w:rsidRPr="001F3912" w:rsidTr="004D71BB">
        <w:tc>
          <w:tcPr>
            <w:tcW w:w="5000" w:type="pct"/>
            <w:gridSpan w:val="3"/>
            <w:tcBorders>
              <w:top w:val="single" w:sz="8" w:space="0" w:color="000080"/>
              <w:left w:val="single" w:sz="8" w:space="0" w:color="000080"/>
              <w:bottom w:val="single" w:sz="4" w:space="0" w:color="auto"/>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t xml:space="preserve">9. Cifra de afaceri </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An</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intern</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export</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i/>
                <w:i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i/>
                <w:i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i/>
                <w:i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2674"/>
        <w:gridCol w:w="2676"/>
      </w:tblGrid>
      <w:tr w:rsidR="001F3912" w:rsidRPr="001F3912" w:rsidTr="004D71BB">
        <w:tc>
          <w:tcPr>
            <w:tcW w:w="5000" w:type="pct"/>
            <w:gridSpan w:val="3"/>
            <w:tcBorders>
              <w:top w:val="single" w:sz="8" w:space="0" w:color="000080"/>
              <w:left w:val="single" w:sz="8" w:space="0" w:color="000080"/>
              <w:bottom w:val="single" w:sz="4" w:space="0" w:color="auto"/>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Cs/>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t>10. Clienti</w:t>
            </w:r>
            <w:r w:rsidRPr="001F3912">
              <w:rPr>
                <w:rFonts w:ascii="Arial" w:eastAsia="Times New Roman" w:hAnsi="Arial" w:cs="Arial"/>
                <w:bCs/>
                <w:i/>
                <w:color w:val="FFFFFF" w:themeColor="background1"/>
                <w:sz w:val="18"/>
                <w:szCs w:val="18"/>
                <w:lang w:val="ro-RO"/>
              </w:rPr>
              <w:t xml:space="preserve"> </w:t>
            </w:r>
            <w:r w:rsidRPr="001F3912">
              <w:rPr>
                <w:rFonts w:ascii="Arial" w:eastAsia="Times New Roman" w:hAnsi="Arial" w:cs="Arial"/>
                <w:bCs/>
                <w:color w:val="FFFFFF" w:themeColor="background1"/>
                <w:w w:val="66"/>
                <w:sz w:val="18"/>
                <w:szCs w:val="18"/>
                <w:lang w:val="ro-RO"/>
              </w:rPr>
              <w:t>(ponderi ce depăşesc 10%)</w:t>
            </w:r>
          </w:p>
        </w:tc>
      </w:tr>
      <w:tr w:rsidR="001F3912" w:rsidRPr="001F3912" w:rsidTr="001F3912">
        <w:trPr>
          <w:cantSplit/>
        </w:trPr>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Numele Societăţii</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Termen încasare</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în Cifra de Afaceri</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096"/>
        <w:gridCol w:w="1784"/>
        <w:gridCol w:w="1784"/>
        <w:gridCol w:w="1782"/>
      </w:tblGrid>
      <w:tr w:rsidR="001F3912" w:rsidRPr="001F3912" w:rsidTr="004D71BB">
        <w:tc>
          <w:tcPr>
            <w:tcW w:w="5000" w:type="pct"/>
            <w:gridSpan w:val="4"/>
            <w:tcBorders>
              <w:top w:val="single" w:sz="8" w:space="0" w:color="000080"/>
              <w:left w:val="single" w:sz="8" w:space="0" w:color="000080"/>
              <w:bottom w:val="single" w:sz="4" w:space="0" w:color="auto"/>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t>11. Contracte in derulare</w:t>
            </w:r>
          </w:p>
        </w:tc>
      </w:tr>
      <w:tr w:rsidR="001F3912" w:rsidRPr="001F3912" w:rsidTr="001F3912">
        <w:trPr>
          <w:cantSplit/>
        </w:trPr>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Nume Beneficiar</w:t>
            </w:r>
          </w:p>
        </w:tc>
        <w:tc>
          <w:tcPr>
            <w:tcW w:w="854"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Produse/ servicii prestate</w:t>
            </w:r>
          </w:p>
        </w:tc>
        <w:tc>
          <w:tcPr>
            <w:tcW w:w="854"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Durata (de la-pana la)</w:t>
            </w:r>
          </w:p>
        </w:tc>
        <w:tc>
          <w:tcPr>
            <w:tcW w:w="854"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Valoare contract (EUR)</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854"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8" w:space="0" w:color="000080"/>
          <w:left w:val="single" w:sz="8" w:space="0" w:color="000080"/>
          <w:bottom w:val="single" w:sz="8" w:space="0" w:color="000080"/>
          <w:right w:val="single" w:sz="8" w:space="0" w:color="000080"/>
          <w:insideH w:val="single" w:sz="4" w:space="0" w:color="auto"/>
          <w:insideV w:val="single" w:sz="4" w:space="0" w:color="auto"/>
        </w:tblBorders>
        <w:tblLook w:val="01E0" w:firstRow="1" w:lastRow="1" w:firstColumn="1" w:lastColumn="1" w:noHBand="0" w:noVBand="0"/>
      </w:tblPr>
      <w:tblGrid>
        <w:gridCol w:w="5096"/>
        <w:gridCol w:w="5350"/>
      </w:tblGrid>
      <w:tr w:rsidR="001F3912" w:rsidRPr="001F3912" w:rsidTr="004D71BB">
        <w:tc>
          <w:tcPr>
            <w:tcW w:w="5000" w:type="pct"/>
            <w:gridSpan w:val="2"/>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color w:val="FFFFFF" w:themeColor="background1"/>
                <w:sz w:val="18"/>
                <w:szCs w:val="18"/>
                <w:lang w:val="ro-RO"/>
              </w:rPr>
            </w:pPr>
            <w:r w:rsidRPr="001F3912">
              <w:rPr>
                <w:rFonts w:ascii="Arial" w:eastAsia="Times New Roman" w:hAnsi="Arial" w:cs="Arial"/>
                <w:b/>
                <w:i/>
                <w:color w:val="FFFFFF" w:themeColor="background1"/>
                <w:sz w:val="18"/>
                <w:szCs w:val="18"/>
                <w:lang w:val="ro-RO"/>
              </w:rPr>
              <w:t>12. Termen de încasare în ultimul an</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Perioada</w:t>
            </w:r>
          </w:p>
        </w:tc>
        <w:tc>
          <w:tcPr>
            <w:tcW w:w="2561"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în total vânzări</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sz w:val="18"/>
                <w:szCs w:val="18"/>
                <w:lang w:val="ro-RO"/>
              </w:rPr>
            </w:pPr>
            <w:r w:rsidRPr="001F3912">
              <w:rPr>
                <w:rFonts w:ascii="Arial" w:eastAsia="Times New Roman" w:hAnsi="Arial" w:cs="Arial"/>
                <w:bCs/>
                <w:sz w:val="18"/>
                <w:szCs w:val="18"/>
                <w:lang w:val="ro-RO"/>
              </w:rPr>
              <w:t>&lt; 1 lună</w:t>
            </w:r>
          </w:p>
        </w:tc>
        <w:tc>
          <w:tcPr>
            <w:tcW w:w="256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sz w:val="18"/>
                <w:szCs w:val="18"/>
                <w:lang w:val="ro-RO"/>
              </w:rPr>
            </w:pPr>
            <w:r w:rsidRPr="001F3912">
              <w:rPr>
                <w:rFonts w:ascii="Arial" w:eastAsia="Times New Roman" w:hAnsi="Arial" w:cs="Arial"/>
                <w:bCs/>
                <w:sz w:val="18"/>
                <w:szCs w:val="18"/>
                <w:lang w:val="ro-RO"/>
              </w:rPr>
              <w:t>&lt; 3 luni</w:t>
            </w:r>
          </w:p>
        </w:tc>
        <w:tc>
          <w:tcPr>
            <w:tcW w:w="256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sz w:val="18"/>
                <w:szCs w:val="18"/>
                <w:lang w:val="ro-RO"/>
              </w:rPr>
            </w:pPr>
            <w:r w:rsidRPr="001F3912">
              <w:rPr>
                <w:rFonts w:ascii="Arial" w:eastAsia="Times New Roman" w:hAnsi="Arial" w:cs="Arial"/>
                <w:bCs/>
                <w:sz w:val="18"/>
                <w:szCs w:val="18"/>
                <w:lang w:val="ro-RO"/>
              </w:rPr>
              <w:t>&gt; 3 luni</w:t>
            </w:r>
          </w:p>
        </w:tc>
        <w:tc>
          <w:tcPr>
            <w:tcW w:w="256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i/>
          <w:color w:val="000080"/>
          <w:sz w:val="20"/>
          <w:szCs w:val="20"/>
          <w:lang w:val="ro-RO"/>
        </w:rPr>
      </w:pPr>
    </w:p>
    <w:tbl>
      <w:tblPr>
        <w:tblW w:w="5000" w:type="pct"/>
        <w:tblBorders>
          <w:top w:val="single" w:sz="8" w:space="0" w:color="000080"/>
          <w:left w:val="single" w:sz="8" w:space="0" w:color="000080"/>
          <w:bottom w:val="single" w:sz="8" w:space="0" w:color="000080"/>
          <w:right w:val="single" w:sz="8" w:space="0" w:color="000080"/>
          <w:insideH w:val="single" w:sz="4" w:space="0" w:color="auto"/>
          <w:insideV w:val="single" w:sz="4" w:space="0" w:color="auto"/>
        </w:tblBorders>
        <w:tblLook w:val="01E0" w:firstRow="1" w:lastRow="1" w:firstColumn="1" w:lastColumn="1" w:noHBand="0" w:noVBand="0"/>
      </w:tblPr>
      <w:tblGrid>
        <w:gridCol w:w="5096"/>
        <w:gridCol w:w="2674"/>
        <w:gridCol w:w="2676"/>
      </w:tblGrid>
      <w:tr w:rsidR="001F3912" w:rsidRPr="001F3912" w:rsidTr="004D71BB">
        <w:tc>
          <w:tcPr>
            <w:tcW w:w="5000" w:type="pct"/>
            <w:gridSpan w:val="3"/>
            <w:tcBorders>
              <w:top w:val="single" w:sz="8" w:space="0" w:color="000080"/>
              <w:bottom w:val="single" w:sz="4" w:space="0" w:color="auto"/>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Cs/>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t>13. Furnizori</w:t>
            </w:r>
            <w:r w:rsidRPr="001F3912">
              <w:rPr>
                <w:rFonts w:ascii="Arial" w:eastAsia="Times New Roman" w:hAnsi="Arial" w:cs="Arial"/>
                <w:bCs/>
                <w:i/>
                <w:color w:val="FFFFFF" w:themeColor="background1"/>
                <w:sz w:val="18"/>
                <w:szCs w:val="18"/>
                <w:lang w:val="ro-RO"/>
              </w:rPr>
              <w:t xml:space="preserve"> </w:t>
            </w:r>
            <w:r w:rsidRPr="001F3912">
              <w:rPr>
                <w:rFonts w:ascii="Arial" w:eastAsia="Times New Roman" w:hAnsi="Arial" w:cs="Arial"/>
                <w:bCs/>
                <w:color w:val="FFFFFF" w:themeColor="background1"/>
                <w:w w:val="66"/>
                <w:sz w:val="18"/>
                <w:szCs w:val="18"/>
                <w:lang w:val="ro-RO"/>
              </w:rPr>
              <w:t xml:space="preserve">(ce depăşesc 10% in pondere) </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Numele Societăţii</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Termen plata</w:t>
            </w:r>
          </w:p>
        </w:tc>
        <w:tc>
          <w:tcPr>
            <w:tcW w:w="1280"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din Achiziţii</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c>
          <w:tcPr>
            <w:tcW w:w="1280"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5350"/>
      </w:tblGrid>
      <w:tr w:rsidR="004D71BB" w:rsidRPr="001F3912" w:rsidTr="004D71BB">
        <w:tc>
          <w:tcPr>
            <w:tcW w:w="5000" w:type="pct"/>
            <w:gridSpan w:val="2"/>
            <w:tcBorders>
              <w:top w:val="single" w:sz="8" w:space="0" w:color="000080"/>
              <w:left w:val="single" w:sz="8" w:space="0" w:color="000080"/>
              <w:bottom w:val="single" w:sz="4" w:space="0" w:color="auto"/>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t>14. Termen de plata în ultimul an</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Perioada</w:t>
            </w:r>
          </w:p>
        </w:tc>
        <w:tc>
          <w:tcPr>
            <w:tcW w:w="2561" w:type="pct"/>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în total cumpărări</w:t>
            </w: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sz w:val="18"/>
                <w:szCs w:val="18"/>
                <w:lang w:val="ro-RO"/>
              </w:rPr>
            </w:pPr>
            <w:r w:rsidRPr="001F3912">
              <w:rPr>
                <w:rFonts w:ascii="Arial" w:eastAsia="Times New Roman" w:hAnsi="Arial" w:cs="Arial"/>
                <w:bCs/>
                <w:sz w:val="18"/>
                <w:szCs w:val="18"/>
                <w:lang w:val="ro-RO"/>
              </w:rPr>
              <w:t>&lt; 1 lună</w:t>
            </w:r>
          </w:p>
        </w:tc>
        <w:tc>
          <w:tcPr>
            <w:tcW w:w="256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sz w:val="18"/>
                <w:szCs w:val="18"/>
                <w:lang w:val="ro-RO"/>
              </w:rPr>
            </w:pPr>
            <w:r w:rsidRPr="001F3912">
              <w:rPr>
                <w:rFonts w:ascii="Arial" w:eastAsia="Times New Roman" w:hAnsi="Arial" w:cs="Arial"/>
                <w:bCs/>
                <w:sz w:val="18"/>
                <w:szCs w:val="18"/>
                <w:lang w:val="ro-RO"/>
              </w:rPr>
              <w:t>&lt; 3 luni</w:t>
            </w:r>
          </w:p>
        </w:tc>
        <w:tc>
          <w:tcPr>
            <w:tcW w:w="256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1F3912">
        <w:tc>
          <w:tcPr>
            <w:tcW w:w="2439"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sz w:val="18"/>
                <w:szCs w:val="18"/>
                <w:lang w:val="ro-RO"/>
              </w:rPr>
            </w:pPr>
            <w:r w:rsidRPr="001F3912">
              <w:rPr>
                <w:rFonts w:ascii="Arial" w:eastAsia="Times New Roman" w:hAnsi="Arial" w:cs="Arial"/>
                <w:bCs/>
                <w:sz w:val="18"/>
                <w:szCs w:val="18"/>
                <w:lang w:val="ro-RO"/>
              </w:rPr>
              <w:t>&gt; 3 luni</w:t>
            </w:r>
          </w:p>
        </w:tc>
        <w:tc>
          <w:tcPr>
            <w:tcW w:w="2561" w:type="pct"/>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Style w:val="TableGrid"/>
        <w:tblW w:w="0" w:type="auto"/>
        <w:shd w:val="clear" w:color="auto" w:fill="211551"/>
        <w:tblLook w:val="04A0" w:firstRow="1" w:lastRow="0" w:firstColumn="1" w:lastColumn="0" w:noHBand="0" w:noVBand="1"/>
      </w:tblPr>
      <w:tblGrid>
        <w:gridCol w:w="10456"/>
      </w:tblGrid>
      <w:tr w:rsidR="004D71BB" w:rsidTr="004D71BB">
        <w:tc>
          <w:tcPr>
            <w:tcW w:w="10456" w:type="dxa"/>
            <w:shd w:val="clear" w:color="auto" w:fill="211551"/>
          </w:tcPr>
          <w:p w:rsidR="004D71BB" w:rsidRPr="004D71BB" w:rsidRDefault="004D71BB" w:rsidP="001F3912">
            <w:pPr>
              <w:suppressAutoHyphens w:val="0"/>
              <w:autoSpaceDN/>
              <w:textAlignment w:val="auto"/>
              <w:rPr>
                <w:rFonts w:ascii="Arial" w:eastAsia="Times New Roman" w:hAnsi="Arial" w:cs="Arial"/>
                <w:bCs/>
                <w:color w:val="FFFFFF" w:themeColor="background1"/>
                <w:sz w:val="20"/>
                <w:szCs w:val="20"/>
                <w:lang w:val="ro-RO"/>
              </w:rPr>
            </w:pPr>
            <w:r w:rsidRPr="001F3912">
              <w:rPr>
                <w:rFonts w:ascii="Arial" w:eastAsia="Times New Roman" w:hAnsi="Arial" w:cs="Arial"/>
                <w:b/>
                <w:i/>
                <w:iCs/>
                <w:color w:val="FFFFFF" w:themeColor="background1"/>
                <w:sz w:val="20"/>
                <w:szCs w:val="20"/>
                <w:lang w:val="ro-RO"/>
              </w:rPr>
              <w:t>15. Referinte cu insitutuţii financiare</w:t>
            </w: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12"/>
          <w:szCs w:val="12"/>
          <w:lang w:val="ro-RO"/>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13"/>
        <w:gridCol w:w="1205"/>
        <w:gridCol w:w="1472"/>
        <w:gridCol w:w="1531"/>
        <w:gridCol w:w="2484"/>
      </w:tblGrid>
      <w:tr w:rsidR="004D71BB" w:rsidRPr="001F3912" w:rsidTr="00C51C2A">
        <w:tc>
          <w:tcPr>
            <w:tcW w:w="4995" w:type="pct"/>
            <w:gridSpan w:val="6"/>
            <w:tcBorders>
              <w:top w:val="single" w:sz="8" w:space="0" w:color="000080"/>
              <w:left w:val="single" w:sz="8" w:space="0" w:color="000080"/>
              <w:bottom w:val="single" w:sz="4" w:space="0" w:color="auto"/>
              <w:right w:val="single" w:sz="8" w:space="0" w:color="000080"/>
            </w:tcBorders>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t>15.1. Conturi curente</w:t>
            </w:r>
          </w:p>
        </w:tc>
      </w:tr>
      <w:tr w:rsidR="001F3912" w:rsidRPr="001F3912" w:rsidTr="00C51C2A">
        <w:tc>
          <w:tcPr>
            <w:tcW w:w="2376" w:type="pct"/>
            <w:gridSpan w:val="3"/>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Banca (sucursala)</w:t>
            </w:r>
          </w:p>
        </w:tc>
        <w:tc>
          <w:tcPr>
            <w:tcW w:w="2620" w:type="pct"/>
            <w:gridSpan w:val="3"/>
            <w:tcBorders>
              <w:top w:val="single" w:sz="4" w:space="0" w:color="auto"/>
              <w:left w:val="single" w:sz="4" w:space="0" w:color="auto"/>
              <w:bottom w:val="single" w:sz="4" w:space="0" w:color="auto"/>
              <w:right w:val="single" w:sz="4" w:space="0" w:color="auto"/>
            </w:tcBorders>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Cont</w:t>
            </w:r>
          </w:p>
        </w:tc>
      </w:tr>
      <w:tr w:rsidR="001F3912" w:rsidRPr="001F3912" w:rsidTr="00C51C2A">
        <w:tc>
          <w:tcPr>
            <w:tcW w:w="2376" w:type="pct"/>
            <w:gridSpan w:val="3"/>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2620" w:type="pct"/>
            <w:gridSpan w:val="3"/>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C51C2A">
        <w:tc>
          <w:tcPr>
            <w:tcW w:w="2376" w:type="pct"/>
            <w:gridSpan w:val="3"/>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c>
          <w:tcPr>
            <w:tcW w:w="2620" w:type="pct"/>
            <w:gridSpan w:val="3"/>
            <w:tcBorders>
              <w:top w:val="single" w:sz="4" w:space="0" w:color="auto"/>
              <w:left w:val="single" w:sz="4" w:space="0" w:color="auto"/>
              <w:bottom w:val="single" w:sz="4" w:space="0" w:color="auto"/>
              <w:right w:val="single" w:sz="4" w:space="0" w:color="auto"/>
            </w:tcBorders>
          </w:tcPr>
          <w:p w:rsidR="001F3912" w:rsidRPr="001F3912" w:rsidRDefault="001F3912" w:rsidP="001F3912">
            <w:pPr>
              <w:suppressAutoHyphens w:val="0"/>
              <w:autoSpaceDN/>
              <w:spacing w:after="0" w:line="240" w:lineRule="auto"/>
              <w:textAlignment w:val="auto"/>
              <w:rPr>
                <w:rFonts w:ascii="Arial" w:eastAsia="Times New Roman" w:hAnsi="Arial" w:cs="Arial"/>
                <w:bCs/>
                <w:sz w:val="18"/>
                <w:szCs w:val="18"/>
                <w:lang w:val="ro-RO"/>
              </w:rPr>
            </w:pPr>
          </w:p>
        </w:tc>
      </w:tr>
      <w:tr w:rsidR="001F3912" w:rsidRPr="001F3912" w:rsidTr="00C51C2A">
        <w:tblPrEx>
          <w:tblBorders>
            <w:top w:val="single" w:sz="8" w:space="0" w:color="000080"/>
            <w:left w:val="single" w:sz="8" w:space="0" w:color="000080"/>
            <w:right w:val="single" w:sz="8" w:space="0" w:color="000080"/>
            <w:insideH w:val="none" w:sz="0" w:space="0" w:color="auto"/>
            <w:insideV w:val="none" w:sz="0" w:space="0" w:color="auto"/>
          </w:tblBorders>
          <w:shd w:val="clear" w:color="auto" w:fill="211551"/>
          <w:tblLook w:val="0000" w:firstRow="0" w:lastRow="0" w:firstColumn="0" w:lastColumn="0" w:noHBand="0" w:noVBand="0"/>
        </w:tblPrEx>
        <w:tc>
          <w:tcPr>
            <w:tcW w:w="5000" w:type="pct"/>
            <w:gridSpan w:val="6"/>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color w:val="FFFFFF" w:themeColor="background1"/>
                <w:w w:val="66"/>
                <w:sz w:val="18"/>
                <w:szCs w:val="18"/>
                <w:lang w:val="ro-RO"/>
              </w:rPr>
            </w:pPr>
            <w:r w:rsidRPr="001F3912">
              <w:rPr>
                <w:rFonts w:ascii="Arial" w:eastAsia="Times New Roman" w:hAnsi="Arial" w:cs="Arial"/>
                <w:b/>
                <w:i/>
                <w:color w:val="FFFFFF" w:themeColor="background1"/>
                <w:sz w:val="18"/>
                <w:szCs w:val="18"/>
                <w:lang w:val="ro-RO"/>
              </w:rPr>
              <w:lastRenderedPageBreak/>
              <w:t>15.2. Credite</w:t>
            </w:r>
          </w:p>
        </w:tc>
      </w:tr>
      <w:tr w:rsidR="001F3912" w:rsidRPr="001F3912" w:rsidTr="00C51C2A">
        <w:tc>
          <w:tcPr>
            <w:tcW w:w="885"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20"/>
                <w:szCs w:val="20"/>
                <w:lang w:val="ro-RO"/>
              </w:rPr>
            </w:pPr>
            <w:r w:rsidRPr="001F3912">
              <w:rPr>
                <w:rFonts w:ascii="Arial" w:eastAsia="Times New Roman" w:hAnsi="Arial" w:cs="Arial"/>
                <w:bCs/>
                <w:w w:val="66"/>
                <w:sz w:val="20"/>
                <w:szCs w:val="20"/>
                <w:lang w:val="ro-RO"/>
              </w:rPr>
              <w:t>Banca (sucursala)</w:t>
            </w:r>
          </w:p>
        </w:tc>
        <w:tc>
          <w:tcPr>
            <w:tcW w:w="915"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20"/>
                <w:szCs w:val="20"/>
                <w:lang w:val="ro-RO"/>
              </w:rPr>
            </w:pPr>
            <w:r w:rsidRPr="001F3912">
              <w:rPr>
                <w:rFonts w:ascii="Arial" w:eastAsia="Times New Roman" w:hAnsi="Arial" w:cs="Arial"/>
                <w:bCs/>
                <w:w w:val="66"/>
                <w:sz w:val="20"/>
                <w:szCs w:val="20"/>
                <w:lang w:val="ro-RO"/>
              </w:rPr>
              <w:t>Tip credit</w:t>
            </w:r>
          </w:p>
        </w:tc>
        <w:tc>
          <w:tcPr>
            <w:tcW w:w="1280" w:type="pct"/>
            <w:gridSpan w:val="2"/>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20"/>
                <w:szCs w:val="20"/>
                <w:lang w:val="ro-RO"/>
              </w:rPr>
            </w:pPr>
            <w:r w:rsidRPr="001F3912">
              <w:rPr>
                <w:rFonts w:ascii="Arial" w:eastAsia="Times New Roman" w:hAnsi="Arial" w:cs="Arial"/>
                <w:bCs/>
                <w:w w:val="66"/>
                <w:sz w:val="20"/>
                <w:szCs w:val="20"/>
                <w:lang w:val="ro-RO"/>
              </w:rPr>
              <w:t>Suma initiala (EUR)</w:t>
            </w:r>
          </w:p>
        </w:tc>
        <w:tc>
          <w:tcPr>
            <w:tcW w:w="732"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20"/>
                <w:szCs w:val="20"/>
                <w:lang w:val="ro-RO"/>
              </w:rPr>
            </w:pPr>
            <w:r w:rsidRPr="001F3912">
              <w:rPr>
                <w:rFonts w:ascii="Arial" w:eastAsia="Times New Roman" w:hAnsi="Arial" w:cs="Arial"/>
                <w:bCs/>
                <w:w w:val="66"/>
                <w:sz w:val="20"/>
                <w:szCs w:val="20"/>
                <w:lang w:val="ro-RO"/>
              </w:rPr>
              <w:t>Sold (EUR)</w:t>
            </w:r>
          </w:p>
        </w:tc>
        <w:tc>
          <w:tcPr>
            <w:tcW w:w="1188"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20"/>
                <w:szCs w:val="20"/>
                <w:lang w:val="ro-RO"/>
              </w:rPr>
            </w:pPr>
            <w:r w:rsidRPr="001F3912">
              <w:rPr>
                <w:rFonts w:ascii="Arial" w:eastAsia="Times New Roman" w:hAnsi="Arial" w:cs="Arial"/>
                <w:bCs/>
                <w:w w:val="66"/>
                <w:sz w:val="20"/>
                <w:szCs w:val="20"/>
                <w:lang w:val="ro-RO"/>
              </w:rPr>
              <w:t>Data acordare</w:t>
            </w:r>
          </w:p>
        </w:tc>
      </w:tr>
      <w:tr w:rsidR="001F3912" w:rsidRPr="001F3912" w:rsidTr="00C51C2A">
        <w:tc>
          <w:tcPr>
            <w:tcW w:w="88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1280" w:type="pct"/>
            <w:gridSpan w:val="2"/>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1188"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r>
      <w:tr w:rsidR="001F3912" w:rsidRPr="001F3912" w:rsidTr="00C51C2A">
        <w:tc>
          <w:tcPr>
            <w:tcW w:w="88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1280" w:type="pct"/>
            <w:gridSpan w:val="2"/>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1188"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r>
      <w:tr w:rsidR="001F3912" w:rsidRPr="001F3912" w:rsidTr="00C51C2A">
        <w:tc>
          <w:tcPr>
            <w:tcW w:w="88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1280" w:type="pct"/>
            <w:gridSpan w:val="2"/>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c>
          <w:tcPr>
            <w:tcW w:w="1188"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20"/>
                <w:szCs w:val="20"/>
                <w:lang w:val="ro-RO"/>
              </w:rPr>
            </w:pPr>
          </w:p>
        </w:tc>
      </w:tr>
    </w:tbl>
    <w:p w:rsidR="001F3912" w:rsidRPr="001F3912" w:rsidRDefault="001F3912" w:rsidP="001F3912">
      <w:pPr>
        <w:suppressAutoHyphens w:val="0"/>
        <w:autoSpaceDN/>
        <w:spacing w:after="0" w:line="240" w:lineRule="auto"/>
        <w:textAlignment w:val="auto"/>
        <w:rPr>
          <w:rFonts w:ascii="Arial" w:eastAsia="Times New Roman" w:hAnsi="Arial" w:cs="Arial"/>
          <w:bCs/>
          <w:color w:val="000080"/>
          <w:sz w:val="20"/>
          <w:szCs w:val="20"/>
          <w:lang w:val="ro-RO"/>
        </w:rPr>
      </w:pPr>
    </w:p>
    <w:tbl>
      <w:tblPr>
        <w:tblW w:w="5005" w:type="pct"/>
        <w:tblInd w:w="-5" w:type="dxa"/>
        <w:tblBorders>
          <w:top w:val="single" w:sz="8" w:space="0" w:color="000080"/>
          <w:left w:val="single" w:sz="8" w:space="0" w:color="000080"/>
          <w:bottom w:val="single" w:sz="4" w:space="0" w:color="auto"/>
          <w:right w:val="single" w:sz="8" w:space="0" w:color="000080"/>
        </w:tblBorders>
        <w:shd w:val="clear" w:color="auto" w:fill="211551"/>
        <w:tblLook w:val="0000" w:firstRow="0" w:lastRow="0" w:firstColumn="0" w:lastColumn="0" w:noHBand="0" w:noVBand="0"/>
      </w:tblPr>
      <w:tblGrid>
        <w:gridCol w:w="1786"/>
        <w:gridCol w:w="1913"/>
        <w:gridCol w:w="1276"/>
        <w:gridCol w:w="1531"/>
        <w:gridCol w:w="1403"/>
        <w:gridCol w:w="1156"/>
        <w:gridCol w:w="1391"/>
      </w:tblGrid>
      <w:tr w:rsidR="004D71BB" w:rsidRPr="001F3912" w:rsidTr="002B4162">
        <w:tc>
          <w:tcPr>
            <w:tcW w:w="4995" w:type="pct"/>
            <w:gridSpan w:val="7"/>
            <w:shd w:val="clear" w:color="auto" w:fill="211551"/>
          </w:tcPr>
          <w:p w:rsidR="001F3912" w:rsidRPr="001F3912" w:rsidRDefault="001F3912" w:rsidP="001F3912">
            <w:pPr>
              <w:suppressAutoHyphens w:val="0"/>
              <w:autoSpaceDN/>
              <w:spacing w:after="0" w:line="240" w:lineRule="auto"/>
              <w:textAlignment w:val="auto"/>
              <w:rPr>
                <w:rFonts w:ascii="Arial" w:eastAsia="Times New Roman" w:hAnsi="Arial" w:cs="Arial"/>
                <w:b/>
                <w:i/>
                <w:color w:val="FFFFFF" w:themeColor="background1"/>
                <w:sz w:val="18"/>
                <w:szCs w:val="18"/>
                <w:lang w:val="ro-RO"/>
              </w:rPr>
            </w:pPr>
            <w:r w:rsidRPr="001F3912">
              <w:rPr>
                <w:rFonts w:ascii="Arial" w:eastAsia="Times New Roman" w:hAnsi="Arial" w:cs="Arial"/>
                <w:b/>
                <w:i/>
                <w:color w:val="FFFFFF" w:themeColor="background1"/>
                <w:sz w:val="18"/>
                <w:szCs w:val="18"/>
                <w:lang w:val="ro-RO"/>
              </w:rPr>
              <w:t>15.3. Contracte leasing</w:t>
            </w:r>
          </w:p>
        </w:tc>
      </w:tr>
      <w:tr w:rsidR="001F3912" w:rsidRPr="001F3912" w:rsidTr="002B41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54"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Societate</w:t>
            </w:r>
          </w:p>
        </w:tc>
        <w:tc>
          <w:tcPr>
            <w:tcW w:w="915"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Obiect</w:t>
            </w:r>
          </w:p>
        </w:tc>
        <w:tc>
          <w:tcPr>
            <w:tcW w:w="610"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Pret (EUR)</w:t>
            </w:r>
          </w:p>
        </w:tc>
        <w:tc>
          <w:tcPr>
            <w:tcW w:w="732"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Ramas de plata (capital)</w:t>
            </w:r>
          </w:p>
        </w:tc>
        <w:tc>
          <w:tcPr>
            <w:tcW w:w="671"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Valoare rata leasing</w:t>
            </w:r>
          </w:p>
        </w:tc>
        <w:tc>
          <w:tcPr>
            <w:tcW w:w="553"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 xml:space="preserve">Data semnare </w:t>
            </w:r>
          </w:p>
        </w:tc>
        <w:tc>
          <w:tcPr>
            <w:tcW w:w="665" w:type="pct"/>
            <w:shd w:val="clear" w:color="auto" w:fill="F3F3F3"/>
          </w:tcPr>
          <w:p w:rsidR="001F3912" w:rsidRPr="001F3912" w:rsidRDefault="001F3912" w:rsidP="001F3912">
            <w:pPr>
              <w:suppressAutoHyphens w:val="0"/>
              <w:autoSpaceDN/>
              <w:spacing w:after="0" w:line="240" w:lineRule="auto"/>
              <w:jc w:val="center"/>
              <w:textAlignment w:val="auto"/>
              <w:rPr>
                <w:rFonts w:ascii="Arial" w:eastAsia="Times New Roman" w:hAnsi="Arial" w:cs="Arial"/>
                <w:bCs/>
                <w:w w:val="66"/>
                <w:sz w:val="18"/>
                <w:szCs w:val="18"/>
                <w:lang w:val="ro-RO"/>
              </w:rPr>
            </w:pPr>
            <w:r w:rsidRPr="001F3912">
              <w:rPr>
                <w:rFonts w:ascii="Arial" w:eastAsia="Times New Roman" w:hAnsi="Arial" w:cs="Arial"/>
                <w:bCs/>
                <w:w w:val="66"/>
                <w:sz w:val="18"/>
                <w:szCs w:val="18"/>
                <w:lang w:val="ro-RO"/>
              </w:rPr>
              <w:t>Durata contract</w:t>
            </w:r>
          </w:p>
        </w:tc>
      </w:tr>
      <w:tr w:rsidR="001F3912" w:rsidRPr="001F3912" w:rsidTr="002B41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5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71"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553"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6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2B41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5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71"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553"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6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2B41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5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71"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553"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6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r w:rsidR="001F3912" w:rsidRPr="001F3912" w:rsidTr="002B41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54"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91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1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732"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71"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553"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c>
          <w:tcPr>
            <w:tcW w:w="665"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sz w:val="18"/>
                <w:szCs w:val="18"/>
                <w:lang w:val="ro-RO"/>
              </w:rPr>
            </w:pPr>
          </w:p>
        </w:tc>
      </w:tr>
    </w:tbl>
    <w:p w:rsidR="001F3912" w:rsidRPr="001F3912" w:rsidRDefault="001F3912" w:rsidP="001F3912">
      <w:pPr>
        <w:suppressAutoHyphens w:val="0"/>
        <w:autoSpaceDN/>
        <w:spacing w:after="0" w:line="240" w:lineRule="auto"/>
        <w:textAlignment w:val="auto"/>
        <w:rPr>
          <w:rFonts w:ascii="Times New Roman" w:eastAsia="Times New Roman" w:hAnsi="Times New Roman"/>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F3912" w:rsidRPr="001F3912" w:rsidTr="001F3912">
        <w:tc>
          <w:tcPr>
            <w:tcW w:w="5000" w:type="pct"/>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b/>
                <w:sz w:val="12"/>
                <w:szCs w:val="12"/>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sz w:val="16"/>
                <w:szCs w:val="16"/>
                <w:lang w:val="ro-RO"/>
              </w:rPr>
            </w:pPr>
            <w:r w:rsidRPr="001F3912">
              <w:rPr>
                <w:rFonts w:ascii="Arial" w:eastAsia="Times New Roman" w:hAnsi="Arial" w:cs="Arial"/>
                <w:b/>
                <w:sz w:val="16"/>
                <w:szCs w:val="16"/>
                <w:lang w:val="ro-RO"/>
              </w:rPr>
              <w:t xml:space="preserve">Restituire de Credite:   </w:t>
            </w:r>
            <w:r w:rsidRPr="001F3912">
              <w:rPr>
                <w:rFonts w:ascii="Arial" w:eastAsia="Times New Roman" w:hAnsi="Arial" w:cs="Arial"/>
                <w:sz w:val="16"/>
                <w:szCs w:val="16"/>
                <w:lang w:val="ro-RO"/>
              </w:rPr>
              <w:fldChar w:fldCharType="begin">
                <w:ffData>
                  <w:name w:val=""/>
                  <w:enabled/>
                  <w:calcOnExit w:val="0"/>
                  <w:checkBox>
                    <w:size w:val="24"/>
                    <w:default w:val="0"/>
                  </w:checkBox>
                </w:ffData>
              </w:fldChar>
            </w:r>
            <w:r w:rsidRPr="001F3912">
              <w:rPr>
                <w:rFonts w:ascii="Arial" w:eastAsia="Times New Roman" w:hAnsi="Arial" w:cs="Arial"/>
                <w:sz w:val="16"/>
                <w:szCs w:val="16"/>
                <w:lang w:val="ro-RO"/>
              </w:rPr>
              <w:instrText xml:space="preserve"> FORMCHECKBOX </w:instrText>
            </w:r>
            <w:r w:rsidR="0073480A">
              <w:rPr>
                <w:rFonts w:ascii="Arial" w:eastAsia="Times New Roman" w:hAnsi="Arial" w:cs="Arial"/>
                <w:sz w:val="16"/>
                <w:szCs w:val="16"/>
                <w:lang w:val="ro-RO"/>
              </w:rPr>
            </w:r>
            <w:r w:rsidR="0073480A">
              <w:rPr>
                <w:rFonts w:ascii="Arial" w:eastAsia="Times New Roman" w:hAnsi="Arial" w:cs="Arial"/>
                <w:sz w:val="16"/>
                <w:szCs w:val="16"/>
                <w:lang w:val="ro-RO"/>
              </w:rPr>
              <w:fldChar w:fldCharType="separate"/>
            </w:r>
            <w:r w:rsidRPr="001F3912">
              <w:rPr>
                <w:rFonts w:ascii="Arial" w:eastAsia="Times New Roman" w:hAnsi="Arial" w:cs="Arial"/>
                <w:sz w:val="16"/>
                <w:szCs w:val="16"/>
                <w:lang w:val="ro-RO"/>
              </w:rPr>
              <w:fldChar w:fldCharType="end"/>
            </w:r>
            <w:r w:rsidRPr="001F3912">
              <w:rPr>
                <w:rFonts w:ascii="Arial" w:eastAsia="Times New Roman" w:hAnsi="Arial" w:cs="Arial"/>
                <w:sz w:val="16"/>
                <w:szCs w:val="16"/>
                <w:lang w:val="ro-RO"/>
              </w:rPr>
              <w:t xml:space="preserve"> </w:t>
            </w:r>
            <w:r w:rsidRPr="001F3912">
              <w:rPr>
                <w:rFonts w:ascii="Arial" w:eastAsia="Times New Roman" w:hAnsi="Arial" w:cs="Arial"/>
                <w:b/>
                <w:sz w:val="16"/>
                <w:szCs w:val="16"/>
                <w:lang w:val="ro-RO"/>
              </w:rPr>
              <w:t xml:space="preserve">In termen;   </w:t>
            </w:r>
            <w:r w:rsidRPr="001F3912">
              <w:rPr>
                <w:rFonts w:ascii="Arial" w:eastAsia="Times New Roman" w:hAnsi="Arial" w:cs="Arial"/>
                <w:sz w:val="16"/>
                <w:szCs w:val="16"/>
                <w:lang w:val="ro-RO"/>
              </w:rPr>
              <w:fldChar w:fldCharType="begin">
                <w:ffData>
                  <w:name w:val=""/>
                  <w:enabled/>
                  <w:calcOnExit w:val="0"/>
                  <w:checkBox>
                    <w:size w:val="24"/>
                    <w:default w:val="0"/>
                  </w:checkBox>
                </w:ffData>
              </w:fldChar>
            </w:r>
            <w:r w:rsidRPr="001F3912">
              <w:rPr>
                <w:rFonts w:ascii="Arial" w:eastAsia="Times New Roman" w:hAnsi="Arial" w:cs="Arial"/>
                <w:sz w:val="16"/>
                <w:szCs w:val="16"/>
                <w:lang w:val="ro-RO"/>
              </w:rPr>
              <w:instrText xml:space="preserve"> FORMCHECKBOX </w:instrText>
            </w:r>
            <w:r w:rsidR="0073480A">
              <w:rPr>
                <w:rFonts w:ascii="Arial" w:eastAsia="Times New Roman" w:hAnsi="Arial" w:cs="Arial"/>
                <w:sz w:val="16"/>
                <w:szCs w:val="16"/>
                <w:lang w:val="ro-RO"/>
              </w:rPr>
            </w:r>
            <w:r w:rsidR="0073480A">
              <w:rPr>
                <w:rFonts w:ascii="Arial" w:eastAsia="Times New Roman" w:hAnsi="Arial" w:cs="Arial"/>
                <w:sz w:val="16"/>
                <w:szCs w:val="16"/>
                <w:lang w:val="ro-RO"/>
              </w:rPr>
              <w:fldChar w:fldCharType="separate"/>
            </w:r>
            <w:r w:rsidRPr="001F3912">
              <w:rPr>
                <w:rFonts w:ascii="Arial" w:eastAsia="Times New Roman" w:hAnsi="Arial" w:cs="Arial"/>
                <w:sz w:val="16"/>
                <w:szCs w:val="16"/>
                <w:lang w:val="ro-RO"/>
              </w:rPr>
              <w:fldChar w:fldCharType="end"/>
            </w:r>
            <w:r w:rsidRPr="001F3912">
              <w:rPr>
                <w:rFonts w:ascii="Arial" w:eastAsia="Times New Roman" w:hAnsi="Arial" w:cs="Arial"/>
                <w:b/>
                <w:sz w:val="16"/>
                <w:szCs w:val="16"/>
                <w:lang w:val="ro-RO"/>
              </w:rPr>
              <w:t xml:space="preserve"> Cu intarzieri minore;  </w:t>
            </w:r>
            <w:r w:rsidRPr="001F3912">
              <w:rPr>
                <w:rFonts w:ascii="Arial" w:eastAsia="Times New Roman" w:hAnsi="Arial" w:cs="Arial"/>
                <w:sz w:val="16"/>
                <w:szCs w:val="16"/>
                <w:lang w:val="ro-RO"/>
              </w:rPr>
              <w:fldChar w:fldCharType="begin">
                <w:ffData>
                  <w:name w:val=""/>
                  <w:enabled/>
                  <w:calcOnExit w:val="0"/>
                  <w:checkBox>
                    <w:size w:val="24"/>
                    <w:default w:val="0"/>
                  </w:checkBox>
                </w:ffData>
              </w:fldChar>
            </w:r>
            <w:r w:rsidRPr="001F3912">
              <w:rPr>
                <w:rFonts w:ascii="Arial" w:eastAsia="Times New Roman" w:hAnsi="Arial" w:cs="Arial"/>
                <w:sz w:val="16"/>
                <w:szCs w:val="16"/>
                <w:lang w:val="ro-RO"/>
              </w:rPr>
              <w:instrText xml:space="preserve"> FORMCHECKBOX </w:instrText>
            </w:r>
            <w:r w:rsidR="0073480A">
              <w:rPr>
                <w:rFonts w:ascii="Arial" w:eastAsia="Times New Roman" w:hAnsi="Arial" w:cs="Arial"/>
                <w:sz w:val="16"/>
                <w:szCs w:val="16"/>
                <w:lang w:val="ro-RO"/>
              </w:rPr>
            </w:r>
            <w:r w:rsidR="0073480A">
              <w:rPr>
                <w:rFonts w:ascii="Arial" w:eastAsia="Times New Roman" w:hAnsi="Arial" w:cs="Arial"/>
                <w:sz w:val="16"/>
                <w:szCs w:val="16"/>
                <w:lang w:val="ro-RO"/>
              </w:rPr>
              <w:fldChar w:fldCharType="separate"/>
            </w:r>
            <w:r w:rsidRPr="001F3912">
              <w:rPr>
                <w:rFonts w:ascii="Arial" w:eastAsia="Times New Roman" w:hAnsi="Arial" w:cs="Arial"/>
                <w:sz w:val="16"/>
                <w:szCs w:val="16"/>
                <w:lang w:val="ro-RO"/>
              </w:rPr>
              <w:fldChar w:fldCharType="end"/>
            </w:r>
            <w:r w:rsidRPr="001F3912">
              <w:rPr>
                <w:rFonts w:ascii="Arial" w:eastAsia="Times New Roman" w:hAnsi="Arial" w:cs="Arial"/>
                <w:b/>
                <w:sz w:val="16"/>
                <w:szCs w:val="16"/>
                <w:lang w:val="ro-RO"/>
              </w:rPr>
              <w:t xml:space="preserve">Cu intarzieri mari; </w:t>
            </w:r>
          </w:p>
          <w:p w:rsidR="001F3912" w:rsidRPr="001F3912" w:rsidRDefault="001F3912" w:rsidP="001F3912">
            <w:pPr>
              <w:suppressAutoHyphens w:val="0"/>
              <w:autoSpaceDN/>
              <w:spacing w:after="0" w:line="240" w:lineRule="auto"/>
              <w:textAlignment w:val="auto"/>
              <w:rPr>
                <w:rFonts w:ascii="Arial" w:eastAsia="Times New Roman" w:hAnsi="Arial" w:cs="Arial"/>
                <w:b/>
                <w:sz w:val="16"/>
                <w:szCs w:val="16"/>
                <w:lang w:val="ro-RO"/>
              </w:rPr>
            </w:pPr>
            <w:r w:rsidRPr="001F3912">
              <w:rPr>
                <w:rFonts w:ascii="Arial" w:eastAsia="Times New Roman" w:hAnsi="Arial" w:cs="Arial"/>
                <w:b/>
                <w:sz w:val="16"/>
                <w:szCs w:val="16"/>
                <w:lang w:val="ro-RO"/>
              </w:rPr>
              <w:t xml:space="preserve">Datorii catre bugetul de Stat:       </w:t>
            </w:r>
            <w:r w:rsidRPr="001F3912">
              <w:rPr>
                <w:rFonts w:ascii="Arial" w:eastAsia="Times New Roman" w:hAnsi="Arial" w:cs="Arial"/>
                <w:sz w:val="16"/>
                <w:szCs w:val="16"/>
                <w:lang w:val="ro-RO"/>
              </w:rPr>
              <w:fldChar w:fldCharType="begin">
                <w:ffData>
                  <w:name w:val=""/>
                  <w:enabled/>
                  <w:calcOnExit w:val="0"/>
                  <w:checkBox>
                    <w:size w:val="24"/>
                    <w:default w:val="0"/>
                  </w:checkBox>
                </w:ffData>
              </w:fldChar>
            </w:r>
            <w:r w:rsidRPr="001F3912">
              <w:rPr>
                <w:rFonts w:ascii="Arial" w:eastAsia="Times New Roman" w:hAnsi="Arial" w:cs="Arial"/>
                <w:sz w:val="16"/>
                <w:szCs w:val="16"/>
                <w:lang w:val="ro-RO"/>
              </w:rPr>
              <w:instrText xml:space="preserve"> FORMCHECKBOX </w:instrText>
            </w:r>
            <w:r w:rsidR="0073480A">
              <w:rPr>
                <w:rFonts w:ascii="Arial" w:eastAsia="Times New Roman" w:hAnsi="Arial" w:cs="Arial"/>
                <w:sz w:val="16"/>
                <w:szCs w:val="16"/>
                <w:lang w:val="ro-RO"/>
              </w:rPr>
            </w:r>
            <w:r w:rsidR="0073480A">
              <w:rPr>
                <w:rFonts w:ascii="Arial" w:eastAsia="Times New Roman" w:hAnsi="Arial" w:cs="Arial"/>
                <w:sz w:val="16"/>
                <w:szCs w:val="16"/>
                <w:lang w:val="ro-RO"/>
              </w:rPr>
              <w:fldChar w:fldCharType="separate"/>
            </w:r>
            <w:r w:rsidRPr="001F3912">
              <w:rPr>
                <w:rFonts w:ascii="Arial" w:eastAsia="Times New Roman" w:hAnsi="Arial" w:cs="Arial"/>
                <w:sz w:val="16"/>
                <w:szCs w:val="16"/>
                <w:lang w:val="ro-RO"/>
              </w:rPr>
              <w:fldChar w:fldCharType="end"/>
            </w:r>
            <w:r w:rsidRPr="001F3912">
              <w:rPr>
                <w:rFonts w:ascii="Arial" w:eastAsia="Times New Roman" w:hAnsi="Arial" w:cs="Arial"/>
                <w:b/>
                <w:sz w:val="16"/>
                <w:szCs w:val="16"/>
                <w:lang w:val="ro-RO"/>
              </w:rPr>
              <w:t xml:space="preserve">DA;     </w:t>
            </w:r>
            <w:r w:rsidRPr="001F3912">
              <w:rPr>
                <w:rFonts w:ascii="Arial" w:eastAsia="Times New Roman" w:hAnsi="Arial" w:cs="Arial"/>
                <w:b/>
                <w:sz w:val="16"/>
                <w:szCs w:val="16"/>
                <w:lang w:val="ro-RO"/>
              </w:rPr>
              <w:fldChar w:fldCharType="begin">
                <w:ffData>
                  <w:name w:val=""/>
                  <w:enabled/>
                  <w:calcOnExit w:val="0"/>
                  <w:checkBox>
                    <w:size w:val="24"/>
                    <w:default w:val="0"/>
                  </w:checkBox>
                </w:ffData>
              </w:fldChar>
            </w:r>
            <w:r w:rsidRPr="001F3912">
              <w:rPr>
                <w:rFonts w:ascii="Arial" w:eastAsia="Times New Roman" w:hAnsi="Arial" w:cs="Arial"/>
                <w:b/>
                <w:sz w:val="16"/>
                <w:szCs w:val="16"/>
                <w:lang w:val="ro-RO"/>
              </w:rPr>
              <w:instrText xml:space="preserve"> FORMCHECKBOX </w:instrText>
            </w:r>
            <w:r w:rsidR="0073480A">
              <w:rPr>
                <w:rFonts w:ascii="Arial" w:eastAsia="Times New Roman" w:hAnsi="Arial" w:cs="Arial"/>
                <w:b/>
                <w:sz w:val="16"/>
                <w:szCs w:val="16"/>
                <w:lang w:val="ro-RO"/>
              </w:rPr>
            </w:r>
            <w:r w:rsidR="0073480A">
              <w:rPr>
                <w:rFonts w:ascii="Arial" w:eastAsia="Times New Roman" w:hAnsi="Arial" w:cs="Arial"/>
                <w:b/>
                <w:sz w:val="16"/>
                <w:szCs w:val="16"/>
                <w:lang w:val="ro-RO"/>
              </w:rPr>
              <w:fldChar w:fldCharType="separate"/>
            </w:r>
            <w:r w:rsidRPr="001F3912">
              <w:rPr>
                <w:rFonts w:ascii="Arial" w:eastAsia="Times New Roman" w:hAnsi="Arial" w:cs="Arial"/>
                <w:b/>
                <w:sz w:val="16"/>
                <w:szCs w:val="16"/>
                <w:lang w:val="ro-RO"/>
              </w:rPr>
              <w:fldChar w:fldCharType="end"/>
            </w:r>
            <w:r w:rsidRPr="001F3912">
              <w:rPr>
                <w:rFonts w:ascii="Arial" w:eastAsia="Times New Roman" w:hAnsi="Arial" w:cs="Arial"/>
                <w:b/>
                <w:sz w:val="16"/>
                <w:szCs w:val="16"/>
                <w:lang w:val="ro-RO"/>
              </w:rPr>
              <w:t xml:space="preserve"> NU</w:t>
            </w:r>
          </w:p>
          <w:p w:rsidR="001F3912" w:rsidRPr="001F3912" w:rsidRDefault="001F3912" w:rsidP="001F3912">
            <w:pPr>
              <w:suppressAutoHyphens w:val="0"/>
              <w:autoSpaceDN/>
              <w:spacing w:after="0" w:line="240" w:lineRule="auto"/>
              <w:textAlignment w:val="auto"/>
              <w:rPr>
                <w:rFonts w:ascii="Arial" w:eastAsia="Times New Roman" w:hAnsi="Arial" w:cs="Arial"/>
                <w:b/>
                <w:sz w:val="16"/>
                <w:szCs w:val="16"/>
                <w:lang w:val="ro-RO"/>
              </w:rPr>
            </w:pPr>
            <w:r w:rsidRPr="001F3912">
              <w:rPr>
                <w:rFonts w:ascii="Arial" w:eastAsia="Times New Roman" w:hAnsi="Arial" w:cs="Arial"/>
                <w:b/>
                <w:sz w:val="16"/>
                <w:szCs w:val="16"/>
                <w:lang w:val="ro-RO"/>
              </w:rPr>
              <w:t>Obligatii de plata lunare (chirii; redevente etc.):  _______________________________________________</w:t>
            </w:r>
          </w:p>
          <w:p w:rsidR="001F3912" w:rsidRPr="001F3912" w:rsidRDefault="001F3912" w:rsidP="001F3912">
            <w:pPr>
              <w:suppressAutoHyphens w:val="0"/>
              <w:autoSpaceDN/>
              <w:spacing w:after="0" w:line="240" w:lineRule="auto"/>
              <w:textAlignment w:val="auto"/>
              <w:rPr>
                <w:rFonts w:ascii="Times New Roman" w:eastAsia="Times New Roman" w:hAnsi="Times New Roman"/>
                <w:sz w:val="12"/>
                <w:szCs w:val="12"/>
                <w:lang w:val="ro-RO"/>
              </w:rPr>
            </w:pPr>
          </w:p>
        </w:tc>
      </w:tr>
    </w:tbl>
    <w:p w:rsidR="001F3912" w:rsidRPr="001F3912" w:rsidRDefault="001F3912" w:rsidP="001F3912">
      <w:pPr>
        <w:suppressAutoHyphens w:val="0"/>
        <w:autoSpaceDN/>
        <w:spacing w:after="0" w:line="240" w:lineRule="auto"/>
        <w:textAlignment w:val="auto"/>
        <w:rPr>
          <w:rFonts w:ascii="Times New Roman" w:eastAsia="Times New Roman" w:hAnsi="Times New Roman"/>
          <w:sz w:val="20"/>
          <w:szCs w:val="20"/>
          <w:lang w:val="ro-RO"/>
        </w:rPr>
      </w:pP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jc w:val="center"/>
        <w:textAlignment w:val="auto"/>
        <w:rPr>
          <w:rFonts w:ascii="Arial" w:eastAsia="Times New Roman" w:hAnsi="Arial" w:cs="Arial"/>
          <w:b/>
          <w:sz w:val="17"/>
          <w:szCs w:val="17"/>
          <w:lang w:val="ro-RO"/>
        </w:rPr>
      </w:pPr>
      <w:r w:rsidRPr="001F3912">
        <w:rPr>
          <w:rFonts w:ascii="Times-Bold" w:eastAsia="Times New Roman" w:hAnsi="Times-Bold" w:cs="Times-Bold"/>
          <w:b/>
          <w:bCs/>
          <w:sz w:val="17"/>
          <w:szCs w:val="17"/>
          <w:lang w:val="en-US"/>
        </w:rPr>
        <w:t>DOCUMENTE NECESARE INTOCMIRII DOSARULUI DE FINANTARE</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b/>
          <w:sz w:val="14"/>
          <w:szCs w:val="14"/>
          <w:lang w:val="ro-RO"/>
        </w:rPr>
      </w:pPr>
      <w:r w:rsidRPr="001F3912">
        <w:rPr>
          <w:rFonts w:ascii="Arial" w:eastAsia="Times New Roman" w:hAnsi="Arial" w:cs="Arial"/>
          <w:b/>
          <w:sz w:val="14"/>
          <w:szCs w:val="14"/>
          <w:lang w:val="ro-RO"/>
        </w:rPr>
        <w:t>Documente comerciale:</w:t>
      </w:r>
    </w:p>
    <w:bookmarkStart w:id="0" w:name="Check1"/>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bookmarkEnd w:id="0"/>
      <w:r w:rsidRPr="001F3912">
        <w:rPr>
          <w:rFonts w:ascii="Arial" w:eastAsia="Times New Roman" w:hAnsi="Arial" w:cs="Arial"/>
          <w:sz w:val="14"/>
          <w:szCs w:val="14"/>
          <w:lang w:val="ro-RO"/>
        </w:rPr>
        <w:tab/>
        <w:t>Formular VistaLeasing IFN (Romania) SA;</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Prezentarea societatii si activitatii desfasurate;</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Factura proforma si specificatia tehnica emisa de furnizor;</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b/>
          <w:sz w:val="14"/>
          <w:szCs w:val="14"/>
          <w:lang w:val="ro-RO"/>
        </w:rPr>
      </w:pPr>
      <w:r w:rsidRPr="001F3912">
        <w:rPr>
          <w:rFonts w:ascii="Arial" w:eastAsia="Times New Roman" w:hAnsi="Arial" w:cs="Arial"/>
          <w:b/>
          <w:sz w:val="14"/>
          <w:szCs w:val="14"/>
          <w:lang w:val="ro-RO"/>
        </w:rPr>
        <w:t>Documente juridice:</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Act Constitutiv, acte aditionale si inscrieri mentiuni aferente;</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Cod Unic de Inregistrare;</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Contracte de inchiriere/ proprietate care atesta sediul social;</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Proces verbal al Adunarii Generale a Actionarilor pentru incheierea contractului de leasing;</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Imputernicirea persoanei desemnate sa semneze contractul de leasing, cu drept de semnatura in banca;</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Formular bancar cu specimen de semnatura;</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Extras de cont curent;</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Actul de identitate al persoanei autorizate sa reprezinte firma;</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b/>
          <w:sz w:val="14"/>
          <w:szCs w:val="14"/>
          <w:lang w:val="ro-RO"/>
        </w:rPr>
      </w:pPr>
      <w:r w:rsidRPr="001F3912">
        <w:rPr>
          <w:rFonts w:ascii="Arial" w:eastAsia="Times New Roman" w:hAnsi="Arial" w:cs="Arial"/>
          <w:b/>
          <w:sz w:val="14"/>
          <w:szCs w:val="14"/>
          <w:lang w:val="ro-RO"/>
        </w:rPr>
        <w:t>Documente  financiare:</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Ultimele doua bilanturi anuale si ultima raportare semestriala;</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Balantele anuale aferente bilanturilor si ultimele doua balante pe anul in curs;</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t xml:space="preserve">Alte documente: </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 xml:space="preserve">Declaratia privind beneficiarul real </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 xml:space="preserve">Declaratia privind statutul de persoana expusa politic </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fldChar w:fldCharType="begin">
          <w:ffData>
            <w:name w:val="Check1"/>
            <w:enabled/>
            <w:calcOnExit w:val="0"/>
            <w:checkBox>
              <w:sizeAuto/>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ab/>
        <w:t>Declaratia privind sursa fondurilor (daca este cazul).</w:t>
      </w:r>
    </w:p>
    <w:p w:rsidR="001F3912" w:rsidRPr="001F3912" w:rsidRDefault="001F3912" w:rsidP="001F3912">
      <w:pPr>
        <w:pBdr>
          <w:top w:val="single" w:sz="4" w:space="1" w:color="auto"/>
          <w:left w:val="single" w:sz="4" w:space="0" w:color="auto"/>
          <w:bottom w:val="single" w:sz="4" w:space="1" w:color="auto"/>
          <w:right w:val="single" w:sz="4" w:space="4" w:color="auto"/>
        </w:pBdr>
        <w:suppressAutoHyphens w:val="0"/>
        <w:autoSpaceDN/>
        <w:spacing w:after="0" w:line="240" w:lineRule="auto"/>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t>Oricare alte documente solicitate de finantator si care pot aduce clarificari asupra situatiei economico- financiare a solicitantului.</w:t>
      </w:r>
    </w:p>
    <w:p w:rsidR="001F3912" w:rsidRPr="001F3912" w:rsidRDefault="001F3912" w:rsidP="001F3912">
      <w:pPr>
        <w:suppressAutoHyphens w:val="0"/>
        <w:autoSpaceDN/>
        <w:spacing w:after="0" w:line="240" w:lineRule="auto"/>
        <w:jc w:val="both"/>
        <w:textAlignment w:val="auto"/>
        <w:rPr>
          <w:rFonts w:ascii="Arial" w:eastAsia="Times New Roman" w:hAnsi="Arial" w:cs="Arial"/>
          <w:i/>
          <w:sz w:val="16"/>
          <w:szCs w:val="16"/>
          <w:lang w:val="ro-RO"/>
        </w:rPr>
      </w:pPr>
      <w:r w:rsidRPr="001F3912">
        <w:rPr>
          <w:rFonts w:ascii="Arial" w:eastAsia="Times New Roman" w:hAnsi="Arial" w:cs="Arial"/>
          <w:i/>
          <w:sz w:val="16"/>
          <w:szCs w:val="16"/>
          <w:lang w:val="ro-RO"/>
        </w:rPr>
        <w:t>*Toate documentele prezentate in copie, trebuie semnate si stampilate “conform cu originalul” de catre reprezentantul autorizat al societatii.</w:t>
      </w:r>
    </w:p>
    <w:p w:rsidR="001F3912" w:rsidRPr="001F3912" w:rsidRDefault="001F3912" w:rsidP="001F3912">
      <w:pPr>
        <w:suppressAutoHyphens w:val="0"/>
        <w:autoSpaceDN/>
        <w:spacing w:after="0" w:line="240" w:lineRule="auto"/>
        <w:textAlignment w:val="auto"/>
        <w:rPr>
          <w:rFonts w:ascii="Arial" w:eastAsia="Times New Roman" w:hAnsi="Arial" w:cs="Arial"/>
          <w:bCs/>
          <w:color w:val="000080"/>
          <w:w w:val="66"/>
          <w:sz w:val="12"/>
          <w:szCs w:val="12"/>
          <w:lang w:val="ro-RO"/>
        </w:rPr>
      </w:pPr>
    </w:p>
    <w:p w:rsidR="001F3912" w:rsidRPr="001F3912" w:rsidRDefault="001F3912" w:rsidP="001F3912">
      <w:pPr>
        <w:suppressAutoHyphens w:val="0"/>
        <w:autoSpaceDN/>
        <w:spacing w:after="0" w:line="240" w:lineRule="auto"/>
        <w:jc w:val="both"/>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t>Declar pe propria raspundere, in calitate de administrator al societatii solicitante, ca datele comunicate de mine in acest formular sunt actuale si integral conforme cu realitatea. Declar ca in ultimii trei ani nu au fost actiuni judecatoresti sau executari impotriva companiei si ca pe baza situatiei economico- financiare suntem capabili sa ne asumam obligatiile ce decurg din contractul de leasing solicitat.</w:t>
      </w:r>
    </w:p>
    <w:p w:rsidR="001F3912" w:rsidRPr="001F3912" w:rsidRDefault="001F3912" w:rsidP="001F3912">
      <w:pPr>
        <w:suppressAutoHyphens w:val="0"/>
        <w:autoSpaceDN/>
        <w:spacing w:after="0" w:line="240" w:lineRule="auto"/>
        <w:jc w:val="both"/>
        <w:textAlignment w:val="auto"/>
        <w:rPr>
          <w:rFonts w:ascii="Arial" w:eastAsia="Times New Roman" w:hAnsi="Arial" w:cs="Arial"/>
          <w:sz w:val="14"/>
          <w:szCs w:val="14"/>
          <w:lang w:val="ro-RO"/>
        </w:rPr>
      </w:pPr>
    </w:p>
    <w:p w:rsidR="001F3912" w:rsidRPr="001F3912" w:rsidRDefault="001F3912" w:rsidP="001F3912">
      <w:pPr>
        <w:suppressAutoHyphens w:val="0"/>
        <w:autoSpaceDN/>
        <w:spacing w:after="0" w:line="240" w:lineRule="auto"/>
        <w:jc w:val="both"/>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t xml:space="preserve">Declar pe propria raspundere, cunoscand prevederile  art. 292 Cod Penal privitoare la falsul in declaratii, ca fondurile folosite in aceasta tranzactie nu provin din fapte prevazute de </w:t>
      </w:r>
      <w:r w:rsidR="0073480A" w:rsidRPr="0073480A">
        <w:rPr>
          <w:rFonts w:ascii="Arial" w:eastAsia="Times New Roman" w:hAnsi="Arial" w:cs="Arial"/>
          <w:sz w:val="14"/>
          <w:szCs w:val="14"/>
          <w:lang w:val="ro-RO"/>
        </w:rPr>
        <w:t>Regulamentului (UE) 2016/679 al Parlamentului European şi al Consiliului din 27 aprilie 2016, privind protecția persoanelor fizice în ceea ce privește prelucrarea datelor cu caracter personal și libera circulație a acestor date</w:t>
      </w:r>
      <w:bookmarkStart w:id="1" w:name="_GoBack"/>
      <w:bookmarkEnd w:id="1"/>
      <w:r w:rsidRPr="001F3912">
        <w:rPr>
          <w:rFonts w:ascii="Arial" w:eastAsia="Times New Roman" w:hAnsi="Arial" w:cs="Arial"/>
          <w:sz w:val="14"/>
          <w:szCs w:val="14"/>
          <w:lang w:val="ro-RO"/>
        </w:rPr>
        <w:t>.</w:t>
      </w:r>
    </w:p>
    <w:p w:rsidR="001F3912" w:rsidRPr="001F3912" w:rsidRDefault="001F3912" w:rsidP="001F3912">
      <w:pPr>
        <w:suppressAutoHyphens w:val="0"/>
        <w:autoSpaceDN/>
        <w:spacing w:after="0" w:line="240" w:lineRule="auto"/>
        <w:jc w:val="both"/>
        <w:textAlignment w:val="auto"/>
        <w:rPr>
          <w:rFonts w:ascii="Arial" w:eastAsia="Times New Roman" w:hAnsi="Arial" w:cs="Arial"/>
          <w:sz w:val="12"/>
          <w:szCs w:val="12"/>
          <w:lang w:val="ro-RO"/>
        </w:rPr>
      </w:pPr>
    </w:p>
    <w:p w:rsidR="001F3912" w:rsidRPr="001F3912" w:rsidRDefault="001F3912" w:rsidP="001F3912">
      <w:pPr>
        <w:suppressAutoHyphens w:val="0"/>
        <w:autoSpaceDN/>
        <w:spacing w:after="0" w:line="240" w:lineRule="auto"/>
        <w:jc w:val="both"/>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t>Declar ca sunt de acord cu consultarea CRB (Centrala Riscurilor Bancare) – de anexat acord CRB.</w:t>
      </w:r>
    </w:p>
    <w:p w:rsidR="001F3912" w:rsidRPr="001F3912" w:rsidRDefault="001F3912" w:rsidP="001F3912">
      <w:pPr>
        <w:suppressAutoHyphens w:val="0"/>
        <w:autoSpaceDN/>
        <w:spacing w:after="0" w:line="240" w:lineRule="auto"/>
        <w:jc w:val="both"/>
        <w:textAlignment w:val="auto"/>
        <w:rPr>
          <w:rFonts w:ascii="Arial" w:eastAsia="Times New Roman" w:hAnsi="Arial" w:cs="Arial"/>
          <w:sz w:val="14"/>
          <w:szCs w:val="14"/>
          <w:lang w:val="ro-RO"/>
        </w:rPr>
      </w:pPr>
      <w:r w:rsidRPr="001F3912">
        <w:rPr>
          <w:rFonts w:ascii="Arial" w:eastAsia="Times New Roman" w:hAnsi="Arial" w:cs="Arial"/>
          <w:sz w:val="14"/>
          <w:szCs w:val="14"/>
          <w:lang w:val="ro-RO"/>
        </w:rPr>
        <w:t xml:space="preserve">Va aflati in relatii speciale cu S.C. VistaLeasing IFN (Romania) S.A (in conformitate cu Norma BNR 17/2006)?     </w:t>
      </w:r>
      <w:r w:rsidRPr="001F3912">
        <w:rPr>
          <w:rFonts w:ascii="Arial" w:eastAsia="Times New Roman" w:hAnsi="Arial" w:cs="Arial"/>
          <w:sz w:val="14"/>
          <w:szCs w:val="14"/>
          <w:lang w:val="ro-RO"/>
        </w:rPr>
        <w:fldChar w:fldCharType="begin">
          <w:ffData>
            <w:name w:val=""/>
            <w:enabled/>
            <w:calcOnExit w:val="0"/>
            <w:checkBox>
              <w:size w:val="28"/>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 xml:space="preserve">DA </w:t>
      </w:r>
      <w:r w:rsidRPr="001F3912">
        <w:rPr>
          <w:rFonts w:ascii="Arial" w:eastAsia="Times New Roman" w:hAnsi="Arial" w:cs="Arial"/>
          <w:sz w:val="14"/>
          <w:szCs w:val="14"/>
          <w:lang w:val="ro-RO"/>
        </w:rPr>
        <w:fldChar w:fldCharType="begin">
          <w:ffData>
            <w:name w:val=""/>
            <w:enabled/>
            <w:calcOnExit w:val="0"/>
            <w:checkBox>
              <w:size w:val="28"/>
              <w:default w:val="0"/>
            </w:checkBox>
          </w:ffData>
        </w:fldChar>
      </w:r>
      <w:r w:rsidRPr="001F3912">
        <w:rPr>
          <w:rFonts w:ascii="Arial" w:eastAsia="Times New Roman" w:hAnsi="Arial" w:cs="Arial"/>
          <w:sz w:val="14"/>
          <w:szCs w:val="14"/>
          <w:lang w:val="ro-RO"/>
        </w:rPr>
        <w:instrText xml:space="preserve"> FORMCHECKBOX </w:instrText>
      </w:r>
      <w:r w:rsidR="0073480A">
        <w:rPr>
          <w:rFonts w:ascii="Arial" w:eastAsia="Times New Roman" w:hAnsi="Arial" w:cs="Arial"/>
          <w:sz w:val="14"/>
          <w:szCs w:val="14"/>
          <w:lang w:val="ro-RO"/>
        </w:rPr>
      </w:r>
      <w:r w:rsidR="0073480A">
        <w:rPr>
          <w:rFonts w:ascii="Arial" w:eastAsia="Times New Roman" w:hAnsi="Arial" w:cs="Arial"/>
          <w:sz w:val="14"/>
          <w:szCs w:val="14"/>
          <w:lang w:val="ro-RO"/>
        </w:rPr>
        <w:fldChar w:fldCharType="separate"/>
      </w:r>
      <w:r w:rsidRPr="001F3912">
        <w:rPr>
          <w:rFonts w:ascii="Arial" w:eastAsia="Times New Roman" w:hAnsi="Arial" w:cs="Arial"/>
          <w:sz w:val="14"/>
          <w:szCs w:val="14"/>
          <w:lang w:val="ro-RO"/>
        </w:rPr>
        <w:fldChar w:fldCharType="end"/>
      </w:r>
      <w:r w:rsidRPr="001F3912">
        <w:rPr>
          <w:rFonts w:ascii="Arial" w:eastAsia="Times New Roman" w:hAnsi="Arial" w:cs="Arial"/>
          <w:sz w:val="14"/>
          <w:szCs w:val="14"/>
          <w:lang w:val="ro-RO"/>
        </w:rPr>
        <w:t xml:space="preserve"> NU</w:t>
      </w:r>
    </w:p>
    <w:p w:rsidR="001F3912" w:rsidRPr="001F3912" w:rsidRDefault="001F3912" w:rsidP="001F3912">
      <w:pPr>
        <w:suppressAutoHyphens w:val="0"/>
        <w:autoSpaceDN/>
        <w:spacing w:after="0" w:line="240" w:lineRule="auto"/>
        <w:jc w:val="both"/>
        <w:textAlignment w:val="auto"/>
        <w:rPr>
          <w:rFonts w:ascii="Arial" w:eastAsia="Times New Roman" w:hAnsi="Arial" w:cs="Arial"/>
          <w:b/>
          <w:sz w:val="12"/>
          <w:szCs w:val="12"/>
          <w:u w:val="single"/>
          <w:lang w:val="ro-RO"/>
        </w:rPr>
      </w:pPr>
    </w:p>
    <w:p w:rsidR="001F3912" w:rsidRPr="001F3912" w:rsidRDefault="001F3912" w:rsidP="001F3912">
      <w:pPr>
        <w:suppressAutoHyphens w:val="0"/>
        <w:autoSpaceDN/>
        <w:spacing w:after="0" w:line="240" w:lineRule="auto"/>
        <w:jc w:val="both"/>
        <w:textAlignment w:val="auto"/>
        <w:rPr>
          <w:rFonts w:ascii="Arial" w:eastAsia="Times New Roman" w:hAnsi="Arial" w:cs="Arial"/>
          <w:b/>
          <w:sz w:val="16"/>
          <w:szCs w:val="16"/>
          <w:u w:val="single"/>
          <w:lang w:val="ro-RO"/>
        </w:rPr>
      </w:pPr>
      <w:r w:rsidRPr="001F3912">
        <w:rPr>
          <w:rFonts w:ascii="Arial" w:eastAsia="Times New Roman" w:hAnsi="Arial" w:cs="Arial"/>
          <w:b/>
          <w:sz w:val="16"/>
          <w:szCs w:val="16"/>
          <w:u w:val="single"/>
          <w:lang w:val="ro-RO"/>
        </w:rPr>
        <w:t>Dreptul de a adresa reclamatii / sesizari</w:t>
      </w:r>
    </w:p>
    <w:p w:rsidR="00C51C2A" w:rsidRDefault="00C51C2A" w:rsidP="001F3912">
      <w:pPr>
        <w:suppressAutoHyphens w:val="0"/>
        <w:autoSpaceDN/>
        <w:spacing w:after="0" w:line="240" w:lineRule="auto"/>
        <w:jc w:val="both"/>
        <w:textAlignment w:val="auto"/>
        <w:rPr>
          <w:rFonts w:ascii="Arial" w:eastAsia="Times New Roman" w:hAnsi="Arial" w:cs="Arial"/>
          <w:b/>
          <w:sz w:val="16"/>
          <w:szCs w:val="16"/>
          <w:lang w:val="ro-RO"/>
        </w:rPr>
      </w:pPr>
    </w:p>
    <w:p w:rsidR="001F3912" w:rsidRPr="001F3912" w:rsidRDefault="001F3912" w:rsidP="001F3912">
      <w:pPr>
        <w:suppressAutoHyphens w:val="0"/>
        <w:autoSpaceDN/>
        <w:spacing w:after="0" w:line="240" w:lineRule="auto"/>
        <w:jc w:val="both"/>
        <w:textAlignment w:val="auto"/>
        <w:rPr>
          <w:rFonts w:ascii="Arial" w:eastAsia="Times New Roman" w:hAnsi="Arial" w:cs="Arial"/>
          <w:b/>
          <w:sz w:val="16"/>
          <w:szCs w:val="16"/>
          <w:lang w:val="ro-RO"/>
        </w:rPr>
      </w:pPr>
      <w:r w:rsidRPr="001F3912">
        <w:rPr>
          <w:rFonts w:ascii="Arial" w:eastAsia="Times New Roman" w:hAnsi="Arial" w:cs="Arial"/>
          <w:b/>
          <w:sz w:val="16"/>
          <w:szCs w:val="16"/>
          <w:lang w:val="ro-RO"/>
        </w:rPr>
        <w:t xml:space="preserve">Clientul are dreptul de a adresa in scris sau verbal reclamatii / sesizari, in urma neindeplinirii asteptarilor sale legate de serviciile si / sau produsele oferite de catre Vista Leasing IFN (Romania) S.A. </w:t>
      </w:r>
    </w:p>
    <w:p w:rsidR="001F3912" w:rsidRPr="001F3912" w:rsidRDefault="001F3912" w:rsidP="001F3912">
      <w:pPr>
        <w:suppressAutoHyphens w:val="0"/>
        <w:autoSpaceDN/>
        <w:spacing w:after="0" w:line="240" w:lineRule="auto"/>
        <w:textAlignment w:val="auto"/>
        <w:rPr>
          <w:rFonts w:ascii="Arial" w:eastAsia="Times New Roman" w:hAnsi="Arial" w:cs="Arial"/>
          <w:b/>
          <w:sz w:val="12"/>
          <w:szCs w:val="12"/>
          <w:lang w:val="ro-RO"/>
        </w:rPr>
      </w:pPr>
    </w:p>
    <w:p w:rsidR="001F3912" w:rsidRDefault="007B0D54" w:rsidP="001F3912">
      <w:pPr>
        <w:suppressAutoHyphens w:val="0"/>
        <w:autoSpaceDN/>
        <w:spacing w:after="0" w:line="240" w:lineRule="auto"/>
        <w:textAlignment w:val="auto"/>
        <w:rPr>
          <w:rFonts w:ascii="Arial" w:eastAsia="Times New Roman" w:hAnsi="Arial" w:cs="Arial"/>
          <w:b/>
          <w:sz w:val="16"/>
          <w:szCs w:val="16"/>
          <w:lang w:val="ro-RO"/>
        </w:rPr>
      </w:pPr>
      <w:r w:rsidRPr="001F3912">
        <w:rPr>
          <w:rFonts w:ascii="Arial" w:eastAsia="Times New Roman" w:hAnsi="Arial" w:cs="Arial"/>
          <w:b/>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5826125</wp:posOffset>
                </wp:positionH>
                <wp:positionV relativeFrom="paragraph">
                  <wp:posOffset>441325</wp:posOffset>
                </wp:positionV>
                <wp:extent cx="732155" cy="732155"/>
                <wp:effectExtent l="6985" t="7620" r="13335" b="127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732155"/>
                        </a:xfrm>
                        <a:prstGeom prst="ellipse">
                          <a:avLst/>
                        </a:prstGeom>
                        <a:noFill/>
                        <a:ln w="6350">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2C77B" id="Oval 13" o:spid="_x0000_s1026" style="position:absolute;margin-left:458.75pt;margin-top:34.75pt;width:57.6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" filled="f" strokeweight=".5pt">
                <v:stroke dashstyle="1 1"/>
              </v:oval>
            </w:pict>
          </mc:Fallback>
        </mc:AlternateContent>
      </w:r>
      <w:r w:rsidR="001F3912" w:rsidRPr="001F3912">
        <w:rPr>
          <w:rFonts w:ascii="Arial" w:eastAsia="Times New Roman" w:hAnsi="Arial" w:cs="Arial"/>
          <w:b/>
          <w:sz w:val="16"/>
          <w:szCs w:val="16"/>
          <w:lang w:val="ro-RO"/>
        </w:rPr>
        <w:t xml:space="preserve">In urma inregistrarii reclamatiei / sesizarii, Vista Leasing IFN (Romania) S.A. o va analiza, va lua toate masurile rezonabile ce se impun si va oferi raspuns clientului in termen maxim de 30 zile. </w:t>
      </w:r>
    </w:p>
    <w:p w:rsidR="00C51C2A" w:rsidRPr="001F3912" w:rsidRDefault="00C51C2A" w:rsidP="001F3912">
      <w:pPr>
        <w:suppressAutoHyphens w:val="0"/>
        <w:autoSpaceDN/>
        <w:spacing w:after="0" w:line="240" w:lineRule="auto"/>
        <w:textAlignment w:val="auto"/>
        <w:rPr>
          <w:rFonts w:ascii="Arial" w:eastAsia="Times New Roman" w:hAnsi="Arial" w:cs="Arial"/>
          <w:sz w:val="12"/>
          <w:szCs w:val="1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321"/>
        <w:gridCol w:w="2316"/>
        <w:gridCol w:w="3190"/>
      </w:tblGrid>
      <w:tr w:rsidR="001F3912" w:rsidRPr="001F3912" w:rsidTr="002632DF">
        <w:tc>
          <w:tcPr>
            <w:tcW w:w="4030" w:type="dxa"/>
            <w:tcBorders>
              <w:top w:val="single" w:sz="4" w:space="0" w:color="FFFFFF"/>
              <w:left w:val="single" w:sz="4" w:space="0" w:color="FFFFFF"/>
              <w:bottom w:val="single" w:sz="4" w:space="0" w:color="FFFFFF"/>
              <w:right w:val="single" w:sz="4" w:space="0" w:color="FFFFFF"/>
            </w:tcBorders>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Reprezentantul autorizat al societatii solicitante (numele in clar):</w:t>
            </w:r>
          </w:p>
        </w:tc>
        <w:tc>
          <w:tcPr>
            <w:tcW w:w="2637" w:type="dxa"/>
            <w:gridSpan w:val="2"/>
            <w:tcBorders>
              <w:top w:val="single" w:sz="4" w:space="0" w:color="FFFFFF"/>
              <w:left w:val="single" w:sz="4" w:space="0" w:color="FFFFFF"/>
              <w:bottom w:val="single" w:sz="4" w:space="0" w:color="FFFFFF"/>
              <w:right w:val="single" w:sz="4" w:space="0" w:color="FFFFFF"/>
            </w:tcBorders>
            <w:shd w:val="clear" w:color="auto" w:fill="auto"/>
          </w:tcPr>
          <w:p w:rsidR="002B4162" w:rsidRDefault="002B4162" w:rsidP="001F3912">
            <w:pPr>
              <w:suppressAutoHyphens w:val="0"/>
              <w:autoSpaceDN/>
              <w:spacing w:after="0" w:line="240" w:lineRule="auto"/>
              <w:textAlignment w:val="auto"/>
              <w:rPr>
                <w:rFonts w:ascii="Arial" w:eastAsia="Times New Roman" w:hAnsi="Arial" w:cs="Arial"/>
                <w:b/>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 xml:space="preserve">Data                                 </w:t>
            </w: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tc>
        <w:tc>
          <w:tcPr>
            <w:tcW w:w="3190" w:type="dxa"/>
            <w:tcBorders>
              <w:top w:val="single" w:sz="4" w:space="0" w:color="FFFFFF"/>
              <w:left w:val="single" w:sz="4" w:space="0" w:color="FFFFFF"/>
              <w:bottom w:val="single" w:sz="4" w:space="0" w:color="FFFFFF"/>
              <w:right w:val="single" w:sz="4" w:space="0" w:color="FFFFFF"/>
            </w:tcBorders>
            <w:shd w:val="clear" w:color="auto" w:fill="auto"/>
          </w:tcPr>
          <w:p w:rsidR="002B4162" w:rsidRDefault="002B4162" w:rsidP="001F3912">
            <w:pPr>
              <w:suppressAutoHyphens w:val="0"/>
              <w:autoSpaceDN/>
              <w:spacing w:after="0" w:line="240" w:lineRule="auto"/>
              <w:textAlignment w:val="auto"/>
              <w:rPr>
                <w:rFonts w:ascii="Arial" w:eastAsia="Times New Roman" w:hAnsi="Arial" w:cs="Arial"/>
                <w:b/>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Semnatura si Stampila</w:t>
            </w: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tc>
      </w:tr>
      <w:tr w:rsidR="001F3912" w:rsidRPr="001F3912" w:rsidTr="002632DF">
        <w:trPr>
          <w:trHeight w:val="329"/>
        </w:trPr>
        <w:tc>
          <w:tcPr>
            <w:tcW w:w="4030" w:type="dxa"/>
            <w:tcBorders>
              <w:top w:val="single" w:sz="4" w:space="0" w:color="FFFFFF"/>
              <w:left w:val="single" w:sz="4" w:space="0" w:color="FFFFFF"/>
              <w:bottom w:val="single" w:sz="4" w:space="0" w:color="FFFFFF"/>
              <w:right w:val="single" w:sz="4" w:space="0" w:color="FFFFFF"/>
            </w:tcBorders>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w:t>
            </w:r>
          </w:p>
        </w:tc>
        <w:tc>
          <w:tcPr>
            <w:tcW w:w="2637" w:type="dxa"/>
            <w:gridSpan w:val="2"/>
            <w:tcBorders>
              <w:top w:val="single" w:sz="4" w:space="0" w:color="FFFFFF"/>
              <w:left w:val="single" w:sz="4" w:space="0" w:color="FFFFFF"/>
              <w:bottom w:val="single" w:sz="4" w:space="0" w:color="FFFFFF"/>
              <w:right w:val="single" w:sz="4" w:space="0" w:color="FFFFFF"/>
            </w:tcBorders>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w:t>
            </w:r>
          </w:p>
        </w:tc>
        <w:tc>
          <w:tcPr>
            <w:tcW w:w="3190" w:type="dxa"/>
            <w:tcBorders>
              <w:top w:val="single" w:sz="4" w:space="0" w:color="FFFFFF"/>
              <w:left w:val="single" w:sz="4" w:space="0" w:color="FFFFFF"/>
              <w:bottom w:val="single" w:sz="4" w:space="0" w:color="FFFFFF"/>
              <w:right w:val="single" w:sz="4" w:space="0" w:color="FFFFFF"/>
            </w:tcBorders>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p w:rsidR="001F3912" w:rsidRPr="001F3912" w:rsidRDefault="007B0D54" w:rsidP="001F3912">
            <w:pPr>
              <w:suppressAutoHyphens w:val="0"/>
              <w:autoSpaceDN/>
              <w:spacing w:after="0" w:line="240" w:lineRule="auto"/>
              <w:textAlignment w:val="auto"/>
              <w:rPr>
                <w:rFonts w:ascii="Arial" w:eastAsia="Times New Roman" w:hAnsi="Arial" w:cs="Arial"/>
                <w:b/>
                <w:sz w:val="18"/>
                <w:szCs w:val="18"/>
                <w:lang w:val="ro-RO"/>
              </w:rPr>
            </w:pPr>
            <w:r w:rsidRPr="001F3912">
              <w:rPr>
                <w:rFonts w:ascii="Arial" w:eastAsia="Times New Roman" w:hAnsi="Arial" w:cs="Arial"/>
                <w:b/>
                <w:sz w:val="18"/>
                <w:szCs w:val="18"/>
                <w:lang w:val="ro-RO"/>
              </w:rPr>
              <w:t>........................................</w:t>
            </w:r>
          </w:p>
        </w:tc>
      </w:tr>
      <w:tr w:rsidR="001F3912" w:rsidRPr="001F3912" w:rsidTr="002632D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Before w:val="1"/>
          <w:gridAfter w:val="2"/>
          <w:wAfter w:w="4642" w:type="dxa"/>
          <w:trHeight w:val="64"/>
        </w:trPr>
        <w:tc>
          <w:tcPr>
            <w:tcW w:w="321" w:type="dxa"/>
            <w:shd w:val="clear" w:color="auto" w:fill="auto"/>
          </w:tcPr>
          <w:p w:rsidR="001F3912" w:rsidRPr="001F3912" w:rsidRDefault="001F3912" w:rsidP="001F3912">
            <w:pPr>
              <w:suppressAutoHyphens w:val="0"/>
              <w:autoSpaceDN/>
              <w:spacing w:after="0" w:line="240" w:lineRule="auto"/>
              <w:textAlignment w:val="auto"/>
              <w:rPr>
                <w:rFonts w:ascii="Arial" w:eastAsia="Times New Roman" w:hAnsi="Arial" w:cs="Arial"/>
                <w:b/>
                <w:sz w:val="18"/>
                <w:szCs w:val="18"/>
                <w:lang w:val="ro-RO"/>
              </w:rPr>
            </w:pPr>
          </w:p>
        </w:tc>
      </w:tr>
    </w:tbl>
    <w:p w:rsidR="00C1571B" w:rsidRPr="001F3912" w:rsidRDefault="00C1571B" w:rsidP="001F3912"/>
    <w:sectPr w:rsidR="00C1571B" w:rsidRPr="001F3912" w:rsidSect="006455E5">
      <w:headerReference w:type="default" r:id="rId7"/>
      <w:footerReference w:type="even" r:id="rId8"/>
      <w:footerReference w:type="default" r:id="rId9"/>
      <w:pgSz w:w="11906" w:h="16838" w:code="9"/>
      <w:pgMar w:top="1418" w:right="720" w:bottom="720" w:left="72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48" w:rsidRDefault="003875E8">
      <w:pPr>
        <w:spacing w:after="0" w:line="240" w:lineRule="auto"/>
      </w:pPr>
      <w:r>
        <w:separator/>
      </w:r>
    </w:p>
  </w:endnote>
  <w:endnote w:type="continuationSeparator" w:id="0">
    <w:p w:rsidR="00082E48" w:rsidRDefault="0038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87" w:rsidRPr="00714C87" w:rsidRDefault="00714C87" w:rsidP="00714C87">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87" w:rsidRPr="00B86DC1" w:rsidRDefault="00714C87" w:rsidP="00714C87">
    <w:pPr>
      <w:suppressAutoHyphens w:val="0"/>
      <w:autoSpaceDN/>
      <w:spacing w:after="0" w:line="240" w:lineRule="auto"/>
      <w:jc w:val="center"/>
      <w:textAlignment w:val="auto"/>
      <w:rPr>
        <w:color w:val="211551"/>
        <w:sz w:val="16"/>
        <w:szCs w:val="16"/>
        <w:lang w:val="en-US"/>
      </w:rPr>
    </w:pPr>
    <w:r w:rsidRPr="00B86DC1">
      <w:rPr>
        <w:color w:val="211551"/>
        <w:sz w:val="16"/>
        <w:szCs w:val="16"/>
        <w:lang w:val="en-US"/>
      </w:rPr>
      <w:t>90-92</w:t>
    </w:r>
    <w:r w:rsidR="00C809F4">
      <w:rPr>
        <w:color w:val="211551"/>
        <w:sz w:val="16"/>
        <w:szCs w:val="16"/>
        <w:lang w:val="en-US"/>
      </w:rPr>
      <w:t>, Emanoil Porumbaru street</w:t>
    </w:r>
    <w:r w:rsidRPr="00B86DC1">
      <w:rPr>
        <w:color w:val="211551"/>
        <w:sz w:val="16"/>
        <w:szCs w:val="16"/>
        <w:lang w:val="en-US"/>
      </w:rPr>
      <w:t xml:space="preserve">, Sector 1, </w:t>
    </w:r>
    <w:r w:rsidR="00C809F4">
      <w:rPr>
        <w:color w:val="211551"/>
        <w:sz w:val="16"/>
        <w:szCs w:val="16"/>
        <w:lang w:val="en-US"/>
      </w:rPr>
      <w:t>011428, Bucharest, Romania</w:t>
    </w:r>
  </w:p>
  <w:p w:rsidR="00714C87" w:rsidRPr="00B86DC1" w:rsidRDefault="00714C87" w:rsidP="00714C87">
    <w:pPr>
      <w:suppressAutoHyphens w:val="0"/>
      <w:autoSpaceDN/>
      <w:spacing w:after="0" w:line="240" w:lineRule="auto"/>
      <w:jc w:val="center"/>
      <w:textAlignment w:val="auto"/>
      <w:rPr>
        <w:color w:val="211551"/>
        <w:sz w:val="16"/>
        <w:szCs w:val="16"/>
        <w:lang w:val="en-US"/>
      </w:rPr>
    </w:pPr>
    <w:r w:rsidRPr="00B86DC1">
      <w:rPr>
        <w:color w:val="211551"/>
        <w:sz w:val="16"/>
        <w:szCs w:val="16"/>
        <w:lang w:val="en-US"/>
      </w:rPr>
      <w:t xml:space="preserve">RO15991165, J40/17042/12.12.2003, </w:t>
    </w:r>
    <w:r w:rsidR="00C809F4">
      <w:rPr>
        <w:color w:val="211551"/>
        <w:sz w:val="16"/>
        <w:szCs w:val="16"/>
        <w:lang w:val="en-US"/>
      </w:rPr>
      <w:t>General Registry no</w:t>
    </w:r>
    <w:r w:rsidRPr="00B86DC1">
      <w:rPr>
        <w:color w:val="211551"/>
        <w:sz w:val="16"/>
        <w:szCs w:val="16"/>
        <w:lang w:val="en-US"/>
      </w:rPr>
      <w:t xml:space="preserve"> RG-PJR-</w:t>
    </w:r>
    <w:r w:rsidR="003875E8" w:rsidRPr="00B86DC1">
      <w:rPr>
        <w:color w:val="211551"/>
        <w:sz w:val="16"/>
        <w:szCs w:val="16"/>
        <w:lang w:val="en-US"/>
      </w:rPr>
      <w:t xml:space="preserve">41-080209/2007, </w:t>
    </w:r>
    <w:r w:rsidR="00C809F4">
      <w:rPr>
        <w:color w:val="211551"/>
        <w:sz w:val="16"/>
        <w:szCs w:val="16"/>
        <w:lang w:val="en-US"/>
      </w:rPr>
      <w:t>Special Registry no</w:t>
    </w:r>
    <w:r w:rsidR="006B2396">
      <w:rPr>
        <w:color w:val="211551"/>
        <w:sz w:val="16"/>
        <w:szCs w:val="16"/>
        <w:lang w:val="en-US"/>
      </w:rPr>
      <w:t xml:space="preserve"> RS-PJR-41-080036/2007</w:t>
    </w:r>
  </w:p>
  <w:p w:rsidR="00714C87" w:rsidRPr="00B86DC1" w:rsidRDefault="00714C87" w:rsidP="00714C87">
    <w:pPr>
      <w:suppressAutoHyphens w:val="0"/>
      <w:autoSpaceDN/>
      <w:spacing w:after="0" w:line="240" w:lineRule="auto"/>
      <w:jc w:val="center"/>
      <w:textAlignment w:val="auto"/>
      <w:rPr>
        <w:color w:val="211551"/>
        <w:sz w:val="16"/>
        <w:szCs w:val="16"/>
        <w:lang w:val="en-US"/>
      </w:rPr>
    </w:pPr>
    <w:r w:rsidRPr="00B86DC1">
      <w:rPr>
        <w:color w:val="211551"/>
        <w:sz w:val="16"/>
        <w:szCs w:val="16"/>
        <w:lang w:val="en-US"/>
      </w:rPr>
      <w:t>Tel.: 004 021 405 05 00/01/02/03; Fax: 004 021 404 34 33</w:t>
    </w:r>
  </w:p>
  <w:p w:rsidR="000D2B13" w:rsidRPr="00B86DC1" w:rsidRDefault="00714C87" w:rsidP="00B86DC1">
    <w:pPr>
      <w:suppressAutoHyphens w:val="0"/>
      <w:autoSpaceDN/>
      <w:spacing w:after="0" w:line="240" w:lineRule="auto"/>
      <w:jc w:val="center"/>
      <w:textAlignment w:val="auto"/>
      <w:rPr>
        <w:color w:val="211551"/>
        <w:sz w:val="16"/>
        <w:szCs w:val="16"/>
        <w:lang w:val="en-US"/>
      </w:rPr>
    </w:pPr>
    <w:r w:rsidRPr="00B86DC1">
      <w:rPr>
        <w:color w:val="211551"/>
        <w:sz w:val="16"/>
        <w:szCs w:val="16"/>
        <w:lang w:val="en-US"/>
      </w:rPr>
      <w:t xml:space="preserve">Email: </w:t>
    </w:r>
    <w:hyperlink r:id="rId1" w:history="1">
      <w:r w:rsidRPr="00B86DC1">
        <w:rPr>
          <w:color w:val="211551"/>
          <w:sz w:val="16"/>
          <w:szCs w:val="16"/>
          <w:u w:val="single"/>
          <w:lang w:val="en-US"/>
        </w:rPr>
        <w:t>office@vistaleasing.ro</w:t>
      </w:r>
    </w:hyperlink>
    <w:r w:rsidRPr="00B86DC1">
      <w:rPr>
        <w:color w:val="211551"/>
        <w:sz w:val="16"/>
        <w:szCs w:val="16"/>
        <w:lang w:val="en-US"/>
      </w:rPr>
      <w:t xml:space="preserve">; web: </w:t>
    </w:r>
    <w:hyperlink r:id="rId2" w:history="1">
      <w:r w:rsidRPr="00B86DC1">
        <w:rPr>
          <w:color w:val="211551"/>
          <w:sz w:val="16"/>
          <w:szCs w:val="16"/>
          <w:u w:val="single"/>
          <w:lang w:val="en-US"/>
        </w:rPr>
        <w:t>www.vistaleasing.ro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48" w:rsidRDefault="003875E8">
      <w:pPr>
        <w:spacing w:after="0" w:line="240" w:lineRule="auto"/>
      </w:pPr>
      <w:r>
        <w:rPr>
          <w:color w:val="000000"/>
        </w:rPr>
        <w:separator/>
      </w:r>
    </w:p>
  </w:footnote>
  <w:footnote w:type="continuationSeparator" w:id="0">
    <w:p w:rsidR="00082E48" w:rsidRDefault="00387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BD" w:rsidRPr="00714C87" w:rsidRDefault="00725CBD" w:rsidP="004672B1">
    <w:pPr>
      <w:pStyle w:val="Header"/>
      <w:rPr>
        <w:sz w:val="16"/>
        <w:szCs w:val="16"/>
      </w:rPr>
    </w:pPr>
    <w:r w:rsidRPr="00714C87">
      <w:rPr>
        <w:noProof/>
        <w:sz w:val="16"/>
        <w:szCs w:val="16"/>
        <w:lang w:val="en-US"/>
      </w:rPr>
      <w:drawing>
        <wp:anchor distT="0" distB="0" distL="114300" distR="114300" simplePos="0" relativeHeight="251658240" behindDoc="0" locked="0" layoutInCell="1" allowOverlap="1">
          <wp:simplePos x="0" y="0"/>
          <wp:positionH relativeFrom="page">
            <wp:posOffset>-4445</wp:posOffset>
          </wp:positionH>
          <wp:positionV relativeFrom="margin">
            <wp:posOffset>-809625</wp:posOffset>
          </wp:positionV>
          <wp:extent cx="7887600" cy="676800"/>
          <wp:effectExtent l="0" t="0" r="0" b="9525"/>
          <wp:wrapSquare wrapText="bothSides"/>
          <wp:docPr id="15" name="Picture 15" descr="C:\Users\Alina.ZANFIR\AppData\Local\Microsoft\Windows\Temporary Internet Files\Content.Outlook\YDORHK7R\antet-vista-leasing1 (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lina.ZANFIR\AppData\Local\Microsoft\Windows\Temporary Internet Files\Content.Outlook\YDORHK7R\antet-vista-leasing1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1B"/>
    <w:rsid w:val="00062E00"/>
    <w:rsid w:val="00082E48"/>
    <w:rsid w:val="00167604"/>
    <w:rsid w:val="001F3912"/>
    <w:rsid w:val="002B4162"/>
    <w:rsid w:val="003875E8"/>
    <w:rsid w:val="00397203"/>
    <w:rsid w:val="003C2D39"/>
    <w:rsid w:val="00401139"/>
    <w:rsid w:val="0046196E"/>
    <w:rsid w:val="0046418A"/>
    <w:rsid w:val="004672B1"/>
    <w:rsid w:val="00486604"/>
    <w:rsid w:val="004C0C9A"/>
    <w:rsid w:val="004D5575"/>
    <w:rsid w:val="004D71BB"/>
    <w:rsid w:val="00510728"/>
    <w:rsid w:val="006455E5"/>
    <w:rsid w:val="006B2396"/>
    <w:rsid w:val="00714C87"/>
    <w:rsid w:val="00725CBD"/>
    <w:rsid w:val="0073480A"/>
    <w:rsid w:val="007B0D54"/>
    <w:rsid w:val="008879D1"/>
    <w:rsid w:val="0097307A"/>
    <w:rsid w:val="00A013CE"/>
    <w:rsid w:val="00AA7B0E"/>
    <w:rsid w:val="00AD6E70"/>
    <w:rsid w:val="00B86DC1"/>
    <w:rsid w:val="00C1571B"/>
    <w:rsid w:val="00C51C2A"/>
    <w:rsid w:val="00C809F4"/>
    <w:rsid w:val="00D86F8A"/>
    <w:rsid w:val="00FA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85CE5FD-5C05-4B8D-A860-15437DCF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table" w:styleId="TableGrid">
    <w:name w:val="Table Grid"/>
    <w:basedOn w:val="TableNormal"/>
    <w:uiPriority w:val="39"/>
    <w:rsid w:val="004D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844773">
      <w:bodyDiv w:val="1"/>
      <w:marLeft w:val="0"/>
      <w:marRight w:val="0"/>
      <w:marTop w:val="0"/>
      <w:marBottom w:val="0"/>
      <w:divBdr>
        <w:top w:val="none" w:sz="0" w:space="0" w:color="auto"/>
        <w:left w:val="none" w:sz="0" w:space="0" w:color="auto"/>
        <w:bottom w:val="none" w:sz="0" w:space="0" w:color="auto"/>
        <w:right w:val="none" w:sz="0" w:space="0" w:color="auto"/>
      </w:divBdr>
    </w:div>
    <w:div w:id="189387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istaleasing.ro" TargetMode="External"/><Relationship Id="rId1" Type="http://schemas.openxmlformats.org/officeDocument/2006/relationships/hyperlink" Target="mailto:office@vistaleasing.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9DD5-1632-4B62-9CC7-8CEE6D33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dc:description/>
  <cp:lastModifiedBy>Alina ZANFIR</cp:lastModifiedBy>
  <cp:revision>7</cp:revision>
  <cp:lastPrinted>2019-05-24T07:58:00Z</cp:lastPrinted>
  <dcterms:created xsi:type="dcterms:W3CDTF">2019-05-24T08:12:00Z</dcterms:created>
  <dcterms:modified xsi:type="dcterms:W3CDTF">2019-10-09T08:34:00Z</dcterms:modified>
</cp:coreProperties>
</file>